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AC6A5" w14:textId="77777777" w:rsidR="00B02653" w:rsidRPr="001673E1" w:rsidRDefault="00B02653" w:rsidP="00B02653">
      <w:pPr>
        <w:spacing w:line="520" w:lineRule="exact"/>
        <w:jc w:val="center"/>
        <w:rPr>
          <w:rFonts w:ascii="Times New Roman" w:eastAsia="標楷體" w:hAnsi="Times New Roman"/>
          <w:b/>
          <w:sz w:val="32"/>
          <w:szCs w:val="32"/>
        </w:rPr>
      </w:pPr>
      <w:r w:rsidRPr="001673E1">
        <w:rPr>
          <w:rFonts w:ascii="Times New Roman" w:eastAsia="標楷體" w:hAnsi="Times New Roman"/>
          <w:b/>
          <w:sz w:val="32"/>
          <w:szCs w:val="32"/>
        </w:rPr>
        <w:t>中華民國</w:t>
      </w:r>
      <w:r w:rsidR="00E13DF0">
        <w:rPr>
          <w:rFonts w:ascii="Times New Roman" w:eastAsia="標楷體" w:hAnsi="Times New Roman" w:hint="eastAsia"/>
          <w:b/>
          <w:sz w:val="32"/>
          <w:szCs w:val="32"/>
        </w:rPr>
        <w:t>冰石壺</w:t>
      </w:r>
      <w:r w:rsidRPr="001673E1">
        <w:rPr>
          <w:rFonts w:ascii="標楷體" w:eastAsia="標楷體" w:hAnsi="標楷體"/>
          <w:b/>
          <w:sz w:val="32"/>
          <w:szCs w:val="32"/>
        </w:rPr>
        <w:t>協會</w:t>
      </w:r>
      <w:proofErr w:type="gramStart"/>
      <w:r>
        <w:rPr>
          <w:rFonts w:ascii="標楷體" w:eastAsia="標楷體" w:hAnsi="標楷體" w:hint="eastAsia"/>
          <w:b/>
          <w:sz w:val="32"/>
          <w:szCs w:val="32"/>
        </w:rPr>
        <w:t>109</w:t>
      </w:r>
      <w:proofErr w:type="gramEnd"/>
      <w:r w:rsidRPr="001673E1">
        <w:rPr>
          <w:rFonts w:ascii="標楷體" w:eastAsia="標楷體" w:hAnsi="標楷體"/>
          <w:b/>
          <w:sz w:val="32"/>
          <w:szCs w:val="32"/>
        </w:rPr>
        <w:t>年度</w:t>
      </w:r>
      <w:r>
        <w:rPr>
          <w:rFonts w:ascii="標楷體" w:eastAsia="標楷體" w:hAnsi="標楷體" w:hint="eastAsia"/>
          <w:b/>
          <w:sz w:val="32"/>
          <w:szCs w:val="32"/>
        </w:rPr>
        <w:t>C</w:t>
      </w:r>
      <w:r>
        <w:rPr>
          <w:rFonts w:ascii="標楷體" w:eastAsia="標楷體" w:hAnsi="標楷體"/>
          <w:b/>
          <w:sz w:val="32"/>
          <w:szCs w:val="32"/>
        </w:rPr>
        <w:t>級</w:t>
      </w:r>
      <w:r>
        <w:rPr>
          <w:rFonts w:ascii="標楷體" w:eastAsia="標楷體" w:hAnsi="標楷體" w:hint="eastAsia"/>
          <w:b/>
          <w:sz w:val="32"/>
          <w:szCs w:val="32"/>
        </w:rPr>
        <w:t>教練</w:t>
      </w:r>
      <w:r w:rsidRPr="001673E1">
        <w:rPr>
          <w:rFonts w:ascii="標楷體" w:eastAsia="標楷體" w:hAnsi="標楷體"/>
          <w:b/>
          <w:sz w:val="32"/>
          <w:szCs w:val="32"/>
        </w:rPr>
        <w:t>講習</w:t>
      </w:r>
      <w:r w:rsidRPr="001673E1">
        <w:rPr>
          <w:rFonts w:ascii="Times New Roman" w:eastAsia="標楷體" w:hAnsi="Times New Roman"/>
          <w:b/>
          <w:sz w:val="32"/>
          <w:szCs w:val="32"/>
        </w:rPr>
        <w:t>會</w:t>
      </w:r>
      <w:r w:rsidR="00C81CDC">
        <w:rPr>
          <w:rFonts w:ascii="Times New Roman" w:eastAsia="標楷體" w:hAnsi="Times New Roman" w:hint="eastAsia"/>
          <w:b/>
          <w:sz w:val="32"/>
          <w:szCs w:val="32"/>
        </w:rPr>
        <w:t>簡章</w:t>
      </w:r>
    </w:p>
    <w:p w14:paraId="28F36130" w14:textId="3316E625" w:rsidR="00B02653" w:rsidRPr="001C07E2" w:rsidRDefault="00B02653" w:rsidP="00B02653">
      <w:pPr>
        <w:spacing w:line="440" w:lineRule="exact"/>
        <w:jc w:val="right"/>
        <w:rPr>
          <w:rFonts w:ascii="標楷體" w:eastAsia="標楷體" w:hAnsi="標楷體"/>
          <w:sz w:val="20"/>
          <w:szCs w:val="20"/>
        </w:rPr>
      </w:pPr>
      <w:bookmarkStart w:id="0" w:name="_Hlk54082574"/>
      <w:r w:rsidRPr="001C07E2">
        <w:rPr>
          <w:rFonts w:ascii="標楷體" w:eastAsia="標楷體" w:hAnsi="標楷體"/>
          <w:sz w:val="20"/>
          <w:szCs w:val="20"/>
        </w:rPr>
        <w:t>本計畫經中華民國體育運動總會</w:t>
      </w:r>
      <w:r w:rsidRPr="001C07E2">
        <w:rPr>
          <w:rFonts w:ascii="標楷體" w:eastAsia="標楷體" w:hAnsi="標楷體" w:hint="eastAsia"/>
          <w:sz w:val="20"/>
          <w:szCs w:val="20"/>
        </w:rPr>
        <w:t>109</w:t>
      </w:r>
      <w:r w:rsidRPr="001C07E2">
        <w:rPr>
          <w:rFonts w:ascii="標楷體" w:eastAsia="標楷體" w:hAnsi="標楷體"/>
          <w:sz w:val="20"/>
          <w:szCs w:val="20"/>
        </w:rPr>
        <w:t>年</w:t>
      </w:r>
      <w:r w:rsidR="001C07E2" w:rsidRPr="001C07E2">
        <w:rPr>
          <w:rFonts w:ascii="標楷體" w:eastAsia="標楷體" w:hAnsi="標楷體" w:hint="eastAsia"/>
          <w:sz w:val="20"/>
          <w:szCs w:val="20"/>
        </w:rPr>
        <w:t>10</w:t>
      </w:r>
      <w:r w:rsidRPr="001C07E2">
        <w:rPr>
          <w:rFonts w:ascii="標楷體" w:eastAsia="標楷體" w:hAnsi="標楷體"/>
          <w:sz w:val="20"/>
          <w:szCs w:val="20"/>
        </w:rPr>
        <w:t>月</w:t>
      </w:r>
      <w:r w:rsidR="001C07E2" w:rsidRPr="001C07E2">
        <w:rPr>
          <w:rFonts w:ascii="標楷體" w:eastAsia="標楷體" w:hAnsi="標楷體" w:hint="eastAsia"/>
          <w:sz w:val="20"/>
          <w:szCs w:val="20"/>
        </w:rPr>
        <w:t>19</w:t>
      </w:r>
      <w:r w:rsidR="00E13DF0" w:rsidRPr="001C07E2">
        <w:rPr>
          <w:rFonts w:ascii="標楷體" w:eastAsia="標楷體" w:hAnsi="標楷體" w:hint="eastAsia"/>
          <w:sz w:val="20"/>
          <w:szCs w:val="20"/>
        </w:rPr>
        <w:t xml:space="preserve"> </w:t>
      </w:r>
      <w:proofErr w:type="gramStart"/>
      <w:r w:rsidRPr="001C07E2">
        <w:rPr>
          <w:rFonts w:ascii="標楷體" w:eastAsia="標楷體" w:hAnsi="標楷體"/>
          <w:sz w:val="20"/>
          <w:szCs w:val="20"/>
        </w:rPr>
        <w:t>日</w:t>
      </w:r>
      <w:r w:rsidR="006B2FE6" w:rsidRPr="001C07E2">
        <w:rPr>
          <w:rFonts w:ascii="標楷體" w:eastAsia="標楷體" w:hAnsi="標楷體" w:hint="eastAsia"/>
          <w:sz w:val="20"/>
          <w:szCs w:val="20"/>
        </w:rPr>
        <w:t>體總業</w:t>
      </w:r>
      <w:r w:rsidRPr="001C07E2">
        <w:rPr>
          <w:rFonts w:ascii="標楷體" w:eastAsia="標楷體" w:hAnsi="標楷體"/>
          <w:sz w:val="20"/>
          <w:szCs w:val="20"/>
        </w:rPr>
        <w:t>字</w:t>
      </w:r>
      <w:proofErr w:type="gramEnd"/>
      <w:r w:rsidRPr="001C07E2">
        <w:rPr>
          <w:rFonts w:ascii="標楷體" w:eastAsia="標楷體" w:hAnsi="標楷體"/>
          <w:sz w:val="20"/>
          <w:szCs w:val="20"/>
        </w:rPr>
        <w:t>第</w:t>
      </w:r>
      <w:r w:rsidR="001C07E2" w:rsidRPr="001C07E2">
        <w:rPr>
          <w:rFonts w:ascii="標楷體" w:eastAsia="標楷體" w:hAnsi="標楷體" w:hint="eastAsia"/>
          <w:sz w:val="20"/>
          <w:szCs w:val="20"/>
        </w:rPr>
        <w:t>1090001505</w:t>
      </w:r>
      <w:r w:rsidRPr="001C07E2">
        <w:rPr>
          <w:rFonts w:ascii="標楷體" w:eastAsia="標楷體" w:hAnsi="標楷體"/>
          <w:sz w:val="20"/>
          <w:szCs w:val="20"/>
        </w:rPr>
        <w:t>號函備查</w:t>
      </w:r>
    </w:p>
    <w:bookmarkEnd w:id="0"/>
    <w:p w14:paraId="1BE43F96" w14:textId="77777777" w:rsidR="00B02653" w:rsidRPr="001673E1" w:rsidRDefault="00B02653" w:rsidP="00B02653">
      <w:pPr>
        <w:numPr>
          <w:ilvl w:val="0"/>
          <w:numId w:val="1"/>
        </w:numPr>
        <w:tabs>
          <w:tab w:val="left" w:pos="567"/>
        </w:tabs>
        <w:spacing w:line="520" w:lineRule="exact"/>
        <w:ind w:left="1456" w:hanging="1456"/>
        <w:rPr>
          <w:rFonts w:ascii="Times New Roman" w:eastAsia="標楷體" w:hAnsi="Times New Roman"/>
          <w:sz w:val="28"/>
        </w:rPr>
      </w:pPr>
      <w:r w:rsidRPr="001673E1">
        <w:rPr>
          <w:rFonts w:ascii="Times New Roman" w:eastAsia="標楷體" w:hAnsi="Times New Roman"/>
          <w:sz w:val="28"/>
        </w:rPr>
        <w:t>依據：依據中華民國體育運動總會輔導特定體育團體建立運動教練制度章則第五點第四項規定辦理</w:t>
      </w:r>
      <w:r w:rsidRPr="001673E1">
        <w:rPr>
          <w:rFonts w:ascii="Times New Roman" w:hAnsi="Times New Roman"/>
          <w:sz w:val="28"/>
        </w:rPr>
        <w:t>。</w:t>
      </w:r>
    </w:p>
    <w:p w14:paraId="1E682C78" w14:textId="77777777" w:rsidR="00B02653" w:rsidRPr="001673E1" w:rsidRDefault="00B02653" w:rsidP="00E13DF0">
      <w:pPr>
        <w:numPr>
          <w:ilvl w:val="0"/>
          <w:numId w:val="1"/>
        </w:numPr>
        <w:tabs>
          <w:tab w:val="left" w:pos="567"/>
        </w:tabs>
        <w:spacing w:line="520" w:lineRule="exact"/>
        <w:rPr>
          <w:rFonts w:ascii="Times New Roman" w:eastAsia="標楷體" w:hAnsi="Times New Roman"/>
          <w:sz w:val="28"/>
        </w:rPr>
      </w:pPr>
      <w:r w:rsidRPr="001673E1">
        <w:rPr>
          <w:rFonts w:ascii="Times New Roman" w:eastAsia="標楷體" w:hAnsi="Times New Roman"/>
          <w:sz w:val="28"/>
        </w:rPr>
        <w:t>目的：</w:t>
      </w:r>
      <w:r w:rsidR="00E13DF0" w:rsidRPr="00E13DF0">
        <w:rPr>
          <w:rFonts w:ascii="Times New Roman" w:eastAsia="標楷體" w:hAnsi="Times New Roman" w:hint="eastAsia"/>
          <w:sz w:val="28"/>
          <w:szCs w:val="28"/>
        </w:rPr>
        <w:t>為培養及推廣</w:t>
      </w:r>
      <w:proofErr w:type="gramStart"/>
      <w:r w:rsidR="00E13DF0" w:rsidRPr="00E13DF0">
        <w:rPr>
          <w:rFonts w:ascii="Times New Roman" w:eastAsia="標楷體" w:hAnsi="Times New Roman" w:hint="eastAsia"/>
          <w:sz w:val="28"/>
          <w:szCs w:val="28"/>
        </w:rPr>
        <w:t>國內冰石壺</w:t>
      </w:r>
      <w:proofErr w:type="gramEnd"/>
      <w:r w:rsidR="00E13DF0">
        <w:rPr>
          <w:rFonts w:ascii="Times New Roman" w:eastAsia="標楷體" w:hAnsi="Times New Roman" w:hint="eastAsia"/>
          <w:sz w:val="28"/>
          <w:szCs w:val="28"/>
        </w:rPr>
        <w:t>教練專業知識及技能，研討教練</w:t>
      </w:r>
      <w:r w:rsidR="00E13DF0" w:rsidRPr="00E13DF0">
        <w:rPr>
          <w:rFonts w:ascii="Times New Roman" w:eastAsia="標楷體" w:hAnsi="Times New Roman" w:hint="eastAsia"/>
          <w:sz w:val="28"/>
          <w:szCs w:val="28"/>
        </w:rPr>
        <w:t>訓練實務，落實</w:t>
      </w:r>
      <w:r w:rsidR="00E13DF0">
        <w:rPr>
          <w:rFonts w:ascii="Times New Roman" w:eastAsia="標楷體" w:hAnsi="Times New Roman" w:hint="eastAsia"/>
          <w:sz w:val="28"/>
          <w:szCs w:val="28"/>
        </w:rPr>
        <w:t>教練</w:t>
      </w:r>
      <w:r w:rsidR="00E13DF0" w:rsidRPr="00E13DF0">
        <w:rPr>
          <w:rFonts w:ascii="Times New Roman" w:eastAsia="標楷體" w:hAnsi="Times New Roman" w:hint="eastAsia"/>
          <w:sz w:val="28"/>
          <w:szCs w:val="28"/>
        </w:rPr>
        <w:t>分級制度，</w:t>
      </w:r>
      <w:proofErr w:type="gramStart"/>
      <w:r w:rsidR="00E13DF0" w:rsidRPr="00E13DF0">
        <w:rPr>
          <w:rFonts w:ascii="Times New Roman" w:eastAsia="標楷體" w:hAnsi="Times New Roman" w:hint="eastAsia"/>
          <w:sz w:val="28"/>
          <w:szCs w:val="28"/>
        </w:rPr>
        <w:t>提升冰石壺</w:t>
      </w:r>
      <w:proofErr w:type="gramEnd"/>
      <w:r w:rsidR="00E13DF0">
        <w:rPr>
          <w:rFonts w:ascii="Times New Roman" w:eastAsia="標楷體" w:hAnsi="Times New Roman" w:hint="eastAsia"/>
          <w:sz w:val="28"/>
          <w:szCs w:val="28"/>
        </w:rPr>
        <w:t>教練</w:t>
      </w:r>
      <w:r w:rsidR="00E13DF0" w:rsidRPr="00E13DF0">
        <w:rPr>
          <w:rFonts w:ascii="Times New Roman" w:eastAsia="標楷體" w:hAnsi="Times New Roman" w:hint="eastAsia"/>
          <w:sz w:val="28"/>
          <w:szCs w:val="28"/>
        </w:rPr>
        <w:t>之教學技術水平，特舉辦此講習會。</w:t>
      </w:r>
    </w:p>
    <w:p w14:paraId="1D7EBC4E" w14:textId="77777777" w:rsidR="00B02653" w:rsidRPr="001673E1" w:rsidRDefault="00B02653" w:rsidP="00B02653">
      <w:pPr>
        <w:numPr>
          <w:ilvl w:val="0"/>
          <w:numId w:val="1"/>
        </w:numPr>
        <w:tabs>
          <w:tab w:val="left" w:pos="567"/>
        </w:tabs>
        <w:spacing w:line="520" w:lineRule="exact"/>
        <w:rPr>
          <w:rFonts w:ascii="Times New Roman" w:eastAsia="標楷體" w:hAnsi="Times New Roman"/>
          <w:sz w:val="28"/>
        </w:rPr>
      </w:pPr>
      <w:r w:rsidRPr="001673E1">
        <w:rPr>
          <w:rFonts w:ascii="Times New Roman" w:eastAsia="標楷體" w:hAnsi="Times New Roman"/>
          <w:sz w:val="28"/>
        </w:rPr>
        <w:t>指導單位：</w:t>
      </w:r>
      <w:r>
        <w:rPr>
          <w:rFonts w:ascii="Times New Roman" w:eastAsia="標楷體" w:hAnsi="Times New Roman" w:hint="eastAsia"/>
          <w:sz w:val="28"/>
        </w:rPr>
        <w:t>教育部體育署</w:t>
      </w:r>
      <w:r w:rsidR="00E13DF0" w:rsidRPr="00F667BA">
        <w:rPr>
          <w:rFonts w:ascii="Times New Roman" w:eastAsia="標楷體" w:hAnsi="Times New Roman" w:hint="eastAsia"/>
          <w:sz w:val="28"/>
        </w:rPr>
        <w:t>、中華民國體育運動總會</w:t>
      </w:r>
    </w:p>
    <w:p w14:paraId="220AC578" w14:textId="77777777" w:rsidR="00D41965" w:rsidRPr="00E13DF0" w:rsidRDefault="00B02653" w:rsidP="00E13DF0">
      <w:pPr>
        <w:numPr>
          <w:ilvl w:val="0"/>
          <w:numId w:val="1"/>
        </w:numPr>
        <w:tabs>
          <w:tab w:val="left" w:pos="567"/>
        </w:tabs>
        <w:spacing w:line="520" w:lineRule="exact"/>
        <w:rPr>
          <w:rFonts w:ascii="Times New Roman" w:eastAsia="標楷體" w:hAnsi="Times New Roman"/>
          <w:sz w:val="28"/>
        </w:rPr>
      </w:pPr>
      <w:r w:rsidRPr="001673E1">
        <w:rPr>
          <w:rFonts w:ascii="Times New Roman" w:eastAsia="標楷體" w:hAnsi="Times New Roman"/>
          <w:sz w:val="28"/>
        </w:rPr>
        <w:t>主辦單位：</w:t>
      </w:r>
      <w:r>
        <w:rPr>
          <w:rFonts w:ascii="Times New Roman" w:eastAsia="標楷體" w:hAnsi="Times New Roman" w:hint="eastAsia"/>
          <w:sz w:val="28"/>
        </w:rPr>
        <w:t>中華民國</w:t>
      </w:r>
      <w:r w:rsidR="00E13DF0">
        <w:rPr>
          <w:rFonts w:ascii="Times New Roman" w:eastAsia="標楷體" w:hAnsi="Times New Roman" w:hint="eastAsia"/>
          <w:sz w:val="28"/>
        </w:rPr>
        <w:t>冰石壺</w:t>
      </w:r>
      <w:r>
        <w:rPr>
          <w:rFonts w:ascii="Times New Roman" w:eastAsia="標楷體" w:hAnsi="Times New Roman" w:hint="eastAsia"/>
          <w:sz w:val="28"/>
        </w:rPr>
        <w:t>協會</w:t>
      </w:r>
    </w:p>
    <w:p w14:paraId="12464ADD" w14:textId="77777777" w:rsidR="00B02653" w:rsidRPr="001673E1" w:rsidRDefault="004A0966" w:rsidP="004A0966">
      <w:pPr>
        <w:numPr>
          <w:ilvl w:val="0"/>
          <w:numId w:val="1"/>
        </w:numPr>
        <w:tabs>
          <w:tab w:val="left" w:pos="567"/>
        </w:tabs>
        <w:spacing w:line="520" w:lineRule="exact"/>
        <w:ind w:left="1985" w:hanging="1985"/>
        <w:rPr>
          <w:rFonts w:ascii="Times New Roman" w:eastAsia="標楷體" w:hAnsi="Times New Roman"/>
          <w:sz w:val="28"/>
        </w:rPr>
      </w:pPr>
      <w:r>
        <w:rPr>
          <w:rFonts w:ascii="Times New Roman" w:eastAsia="標楷體" w:hAnsi="Times New Roman"/>
          <w:sz w:val="28"/>
        </w:rPr>
        <w:t>舉辦日期：</w:t>
      </w:r>
      <w:r w:rsidR="00B02653" w:rsidRPr="001673E1">
        <w:rPr>
          <w:rFonts w:ascii="Times New Roman" w:eastAsia="標楷體" w:hAnsi="Times New Roman"/>
          <w:sz w:val="28"/>
        </w:rPr>
        <w:t>民國</w:t>
      </w:r>
      <w:r>
        <w:rPr>
          <w:rFonts w:ascii="Times New Roman" w:eastAsia="標楷體" w:hAnsi="Times New Roman" w:hint="eastAsia"/>
          <w:sz w:val="28"/>
        </w:rPr>
        <w:t>109</w:t>
      </w:r>
      <w:r w:rsidR="00B02653" w:rsidRPr="001673E1">
        <w:rPr>
          <w:rFonts w:ascii="標楷體" w:eastAsia="標楷體" w:hAnsi="標楷體"/>
          <w:sz w:val="28"/>
        </w:rPr>
        <w:t>年</w:t>
      </w:r>
      <w:r w:rsidR="00E13DF0">
        <w:rPr>
          <w:rFonts w:ascii="標楷體" w:eastAsia="標楷體" w:hAnsi="標楷體" w:hint="eastAsia"/>
          <w:sz w:val="28"/>
        </w:rPr>
        <w:t>11</w:t>
      </w:r>
      <w:r w:rsidR="00B02653" w:rsidRPr="001673E1">
        <w:rPr>
          <w:rFonts w:ascii="標楷體" w:eastAsia="標楷體" w:hAnsi="標楷體"/>
          <w:sz w:val="28"/>
        </w:rPr>
        <w:t>月</w:t>
      </w:r>
      <w:r w:rsidR="00E13DF0">
        <w:rPr>
          <w:rFonts w:ascii="標楷體" w:eastAsia="標楷體" w:hAnsi="標楷體" w:hint="eastAsia"/>
          <w:sz w:val="28"/>
        </w:rPr>
        <w:t>13</w:t>
      </w:r>
      <w:r w:rsidR="00B02653" w:rsidRPr="001673E1">
        <w:rPr>
          <w:rFonts w:ascii="標楷體" w:eastAsia="標楷體" w:hAnsi="標楷體"/>
          <w:sz w:val="28"/>
        </w:rPr>
        <w:t>日(星期</w:t>
      </w:r>
      <w:r w:rsidR="00E13DF0">
        <w:rPr>
          <w:rFonts w:ascii="標楷體" w:eastAsia="標楷體" w:hAnsi="標楷體" w:hint="eastAsia"/>
          <w:sz w:val="28"/>
        </w:rPr>
        <w:t>五</w:t>
      </w:r>
      <w:r w:rsidR="00B02653" w:rsidRPr="001673E1">
        <w:rPr>
          <w:rFonts w:ascii="標楷體" w:eastAsia="標楷體" w:hAnsi="標楷體"/>
          <w:sz w:val="28"/>
        </w:rPr>
        <w:t>)至</w:t>
      </w:r>
      <w:r w:rsidR="00E13DF0">
        <w:rPr>
          <w:rFonts w:ascii="標楷體" w:eastAsia="標楷體" w:hAnsi="標楷體" w:hint="eastAsia"/>
          <w:sz w:val="28"/>
        </w:rPr>
        <w:t>11</w:t>
      </w:r>
      <w:r w:rsidR="00B02653" w:rsidRPr="001673E1">
        <w:rPr>
          <w:rFonts w:ascii="標楷體" w:eastAsia="標楷體" w:hAnsi="標楷體"/>
          <w:sz w:val="28"/>
        </w:rPr>
        <w:t>月</w:t>
      </w:r>
      <w:r w:rsidR="00E13DF0">
        <w:rPr>
          <w:rFonts w:ascii="標楷體" w:eastAsia="標楷體" w:hAnsi="標楷體" w:hint="eastAsia"/>
          <w:sz w:val="28"/>
        </w:rPr>
        <w:t>15</w:t>
      </w:r>
      <w:r>
        <w:rPr>
          <w:rFonts w:ascii="標楷體" w:eastAsia="標楷體" w:hAnsi="標楷體" w:hint="eastAsia"/>
          <w:sz w:val="28"/>
        </w:rPr>
        <w:t>日</w:t>
      </w:r>
      <w:proofErr w:type="gramStart"/>
      <w:r w:rsidR="00B02653" w:rsidRPr="001673E1">
        <w:rPr>
          <w:rFonts w:ascii="標楷體" w:eastAsia="標楷體" w:hAnsi="標楷體"/>
          <w:sz w:val="28"/>
        </w:rPr>
        <w:t>（</w:t>
      </w:r>
      <w:proofErr w:type="gramEnd"/>
      <w:r w:rsidR="00B02653" w:rsidRPr="001673E1">
        <w:rPr>
          <w:rFonts w:ascii="標楷體" w:eastAsia="標楷體" w:hAnsi="標楷體"/>
          <w:sz w:val="28"/>
        </w:rPr>
        <w:t>星期</w:t>
      </w:r>
      <w:r w:rsidR="00E13DF0">
        <w:rPr>
          <w:rFonts w:ascii="標楷體" w:eastAsia="標楷體" w:hAnsi="標楷體" w:hint="eastAsia"/>
          <w:sz w:val="28"/>
        </w:rPr>
        <w:t>日</w:t>
      </w:r>
      <w:r w:rsidR="00F21C7E">
        <w:rPr>
          <w:rFonts w:ascii="標楷體" w:eastAsia="標楷體" w:hAnsi="標楷體" w:hint="eastAsia"/>
          <w:sz w:val="28"/>
        </w:rPr>
        <w:t>)</w:t>
      </w:r>
      <w:r>
        <w:rPr>
          <w:rFonts w:ascii="標楷體" w:eastAsia="標楷體" w:hAnsi="標楷體" w:hint="eastAsia"/>
          <w:sz w:val="28"/>
        </w:rPr>
        <w:t>三</w:t>
      </w:r>
      <w:r w:rsidR="00B02653" w:rsidRPr="001673E1">
        <w:rPr>
          <w:rFonts w:ascii="標楷體" w:eastAsia="標楷體" w:hAnsi="標楷體"/>
          <w:sz w:val="28"/>
        </w:rPr>
        <w:t>天。</w:t>
      </w:r>
    </w:p>
    <w:p w14:paraId="2DB2B197" w14:textId="77777777" w:rsidR="00B02653" w:rsidRPr="001673E1" w:rsidRDefault="00B02653" w:rsidP="00E13DF0">
      <w:pPr>
        <w:numPr>
          <w:ilvl w:val="0"/>
          <w:numId w:val="1"/>
        </w:numPr>
        <w:tabs>
          <w:tab w:val="left" w:pos="567"/>
        </w:tabs>
        <w:spacing w:line="520" w:lineRule="exact"/>
        <w:rPr>
          <w:rFonts w:ascii="Times New Roman" w:eastAsia="標楷體" w:hAnsi="Times New Roman"/>
          <w:sz w:val="28"/>
        </w:rPr>
      </w:pPr>
      <w:r w:rsidRPr="001673E1">
        <w:rPr>
          <w:rFonts w:ascii="Times New Roman" w:eastAsia="標楷體" w:hAnsi="Times New Roman"/>
          <w:sz w:val="28"/>
        </w:rPr>
        <w:t>舉辦地點：</w:t>
      </w:r>
      <w:r w:rsidR="00E13DF0" w:rsidRPr="00E13DF0">
        <w:rPr>
          <w:rFonts w:ascii="Times New Roman" w:eastAsia="標楷體" w:hAnsi="Times New Roman" w:hint="eastAsia"/>
          <w:sz w:val="28"/>
        </w:rPr>
        <w:t>土城國民運動中心</w:t>
      </w:r>
      <w:proofErr w:type="gramStart"/>
      <w:r w:rsidR="00E13DF0" w:rsidRPr="001673E1">
        <w:rPr>
          <w:rFonts w:ascii="標楷體" w:eastAsia="標楷體" w:hAnsi="標楷體"/>
          <w:sz w:val="28"/>
        </w:rPr>
        <w:t>（</w:t>
      </w:r>
      <w:proofErr w:type="gramEnd"/>
      <w:r w:rsidR="00E13DF0" w:rsidRPr="00E13DF0">
        <w:rPr>
          <w:rFonts w:ascii="Times New Roman" w:eastAsia="標楷體" w:hAnsi="Times New Roman" w:hint="eastAsia"/>
          <w:sz w:val="28"/>
        </w:rPr>
        <w:t>新北市土城區金城路二段</w:t>
      </w:r>
      <w:r w:rsidR="00E13DF0" w:rsidRPr="00E13DF0">
        <w:rPr>
          <w:rFonts w:ascii="Times New Roman" w:eastAsia="標楷體" w:hAnsi="Times New Roman" w:hint="eastAsia"/>
          <w:sz w:val="28"/>
        </w:rPr>
        <w:t>247-1</w:t>
      </w:r>
      <w:r w:rsidR="00E13DF0" w:rsidRPr="00E13DF0">
        <w:rPr>
          <w:rFonts w:ascii="Times New Roman" w:eastAsia="標楷體" w:hAnsi="Times New Roman" w:hint="eastAsia"/>
          <w:sz w:val="28"/>
        </w:rPr>
        <w:t>號</w:t>
      </w:r>
      <w:r w:rsidR="00E13DF0" w:rsidRPr="001673E1">
        <w:rPr>
          <w:rFonts w:ascii="標楷體" w:eastAsia="標楷體" w:hAnsi="標楷體"/>
          <w:sz w:val="28"/>
        </w:rPr>
        <w:t>)</w:t>
      </w:r>
    </w:p>
    <w:p w14:paraId="3B53B543" w14:textId="77777777" w:rsidR="00E13DF0" w:rsidRPr="00F667BA" w:rsidRDefault="00B02653" w:rsidP="00E13DF0">
      <w:pPr>
        <w:numPr>
          <w:ilvl w:val="0"/>
          <w:numId w:val="1"/>
        </w:numPr>
        <w:tabs>
          <w:tab w:val="left" w:pos="567"/>
        </w:tabs>
        <w:spacing w:line="520" w:lineRule="exact"/>
        <w:rPr>
          <w:rFonts w:ascii="標楷體" w:eastAsia="標楷體" w:hAnsi="標楷體"/>
          <w:sz w:val="28"/>
          <w:szCs w:val="28"/>
        </w:rPr>
      </w:pPr>
      <w:r w:rsidRPr="001673E1">
        <w:rPr>
          <w:rFonts w:ascii="Times New Roman" w:eastAsia="標楷體" w:hAnsi="Times New Roman"/>
          <w:sz w:val="28"/>
        </w:rPr>
        <w:t>參加對象及資格：</w:t>
      </w:r>
      <w:r w:rsidR="00E13DF0" w:rsidRPr="00F667BA">
        <w:rPr>
          <w:rFonts w:ascii="標楷體" w:eastAsia="標楷體" w:hAnsi="標楷體" w:hint="eastAsia"/>
          <w:sz w:val="28"/>
          <w:szCs w:val="28"/>
        </w:rPr>
        <w:t xml:space="preserve">凡具備下列條件者，均可報名參加。 </w:t>
      </w:r>
    </w:p>
    <w:p w14:paraId="155DA927" w14:textId="77777777" w:rsidR="00E13DF0" w:rsidRPr="00F667BA" w:rsidRDefault="00E13DF0" w:rsidP="00E13DF0">
      <w:pPr>
        <w:tabs>
          <w:tab w:val="left" w:pos="567"/>
        </w:tabs>
        <w:spacing w:line="520" w:lineRule="exact"/>
        <w:ind w:left="480"/>
        <w:rPr>
          <w:rFonts w:ascii="標楷體" w:eastAsia="標楷體" w:hAnsi="標楷體"/>
          <w:sz w:val="28"/>
          <w:szCs w:val="28"/>
        </w:rPr>
      </w:pPr>
      <w:r w:rsidRPr="00F667BA">
        <w:rPr>
          <w:rFonts w:ascii="標楷體" w:eastAsia="標楷體" w:hAnsi="標楷體" w:hint="eastAsia"/>
          <w:sz w:val="28"/>
          <w:szCs w:val="28"/>
        </w:rPr>
        <w:t>（一）中華民國國民，且年滿</w:t>
      </w:r>
      <w:r w:rsidR="00611E02">
        <w:rPr>
          <w:rFonts w:ascii="標楷體" w:eastAsia="標楷體" w:hAnsi="標楷體" w:hint="eastAsia"/>
          <w:sz w:val="28"/>
          <w:szCs w:val="28"/>
        </w:rPr>
        <w:t>20</w:t>
      </w:r>
      <w:r w:rsidRPr="00F667BA">
        <w:rPr>
          <w:rFonts w:ascii="標楷體" w:eastAsia="標楷體" w:hAnsi="標楷體" w:hint="eastAsia"/>
          <w:sz w:val="28"/>
          <w:szCs w:val="28"/>
        </w:rPr>
        <w:t xml:space="preserve">歲以上，無不良嗜好者。 </w:t>
      </w:r>
    </w:p>
    <w:p w14:paraId="452F0087" w14:textId="10E8E1B2" w:rsidR="00E13DF0" w:rsidRPr="00F667BA" w:rsidRDefault="00F376CB" w:rsidP="00E13DF0">
      <w:pPr>
        <w:tabs>
          <w:tab w:val="left" w:pos="567"/>
        </w:tabs>
        <w:spacing w:line="520" w:lineRule="exact"/>
        <w:ind w:left="480"/>
        <w:rPr>
          <w:rFonts w:ascii="標楷體" w:eastAsia="標楷體" w:hAnsi="標楷體"/>
          <w:sz w:val="28"/>
          <w:szCs w:val="28"/>
        </w:rPr>
      </w:pPr>
      <w:r>
        <w:rPr>
          <w:rFonts w:ascii="標楷體" w:eastAsia="標楷體" w:hAnsi="標楷體" w:hint="eastAsia"/>
          <w:sz w:val="28"/>
          <w:szCs w:val="28"/>
        </w:rPr>
        <w:t>（二）</w:t>
      </w:r>
      <w:r w:rsidR="00B85854">
        <w:rPr>
          <w:rFonts w:ascii="標楷體" w:eastAsia="標楷體" w:hAnsi="標楷體" w:hint="eastAsia"/>
          <w:sz w:val="28"/>
          <w:szCs w:val="28"/>
        </w:rPr>
        <w:t>高級</w:t>
      </w:r>
      <w:r>
        <w:rPr>
          <w:rFonts w:ascii="標楷體" w:eastAsia="標楷體" w:hAnsi="標楷體" w:hint="eastAsia"/>
          <w:sz w:val="28"/>
          <w:szCs w:val="28"/>
        </w:rPr>
        <w:t>中等學校</w:t>
      </w:r>
      <w:r w:rsidR="00B85854">
        <w:rPr>
          <w:rFonts w:ascii="標楷體" w:eastAsia="標楷體" w:hAnsi="標楷體" w:hint="eastAsia"/>
          <w:sz w:val="28"/>
          <w:szCs w:val="28"/>
        </w:rPr>
        <w:t>以上</w:t>
      </w:r>
      <w:r>
        <w:rPr>
          <w:rFonts w:ascii="標楷體" w:eastAsia="標楷體" w:hAnsi="標楷體" w:hint="eastAsia"/>
          <w:sz w:val="28"/>
          <w:szCs w:val="28"/>
        </w:rPr>
        <w:t>畢業，有志</w:t>
      </w:r>
      <w:proofErr w:type="gramStart"/>
      <w:r>
        <w:rPr>
          <w:rFonts w:ascii="標楷體" w:eastAsia="標楷體" w:hAnsi="標楷體" w:hint="eastAsia"/>
          <w:sz w:val="28"/>
          <w:szCs w:val="28"/>
        </w:rPr>
        <w:t>從事冰石壺</w:t>
      </w:r>
      <w:proofErr w:type="gramEnd"/>
      <w:r>
        <w:rPr>
          <w:rFonts w:ascii="標楷體" w:eastAsia="標楷體" w:hAnsi="標楷體" w:hint="eastAsia"/>
          <w:sz w:val="28"/>
          <w:szCs w:val="28"/>
        </w:rPr>
        <w:t>教練</w:t>
      </w:r>
      <w:r w:rsidR="00E13DF0" w:rsidRPr="00F667BA">
        <w:rPr>
          <w:rFonts w:ascii="標楷體" w:eastAsia="標楷體" w:hAnsi="標楷體" w:hint="eastAsia"/>
          <w:sz w:val="28"/>
          <w:szCs w:val="28"/>
        </w:rPr>
        <w:t xml:space="preserve">工作者。 </w:t>
      </w:r>
    </w:p>
    <w:p w14:paraId="37342032" w14:textId="77777777" w:rsidR="00E13DF0" w:rsidRPr="00F667BA" w:rsidRDefault="00E13DF0" w:rsidP="00E13DF0">
      <w:pPr>
        <w:tabs>
          <w:tab w:val="left" w:pos="567"/>
        </w:tabs>
        <w:spacing w:line="520" w:lineRule="exact"/>
        <w:ind w:left="480"/>
        <w:rPr>
          <w:rFonts w:ascii="標楷體" w:eastAsia="標楷體" w:hAnsi="標楷體"/>
          <w:sz w:val="28"/>
          <w:szCs w:val="28"/>
        </w:rPr>
      </w:pPr>
      <w:r w:rsidRPr="00F667BA">
        <w:rPr>
          <w:rFonts w:ascii="標楷體" w:eastAsia="標楷體" w:hAnsi="標楷體" w:hint="eastAsia"/>
          <w:sz w:val="28"/>
          <w:szCs w:val="28"/>
        </w:rPr>
        <w:t xml:space="preserve"> (三) 最近一個月內核發之無違反(犯傷害罪，但其屬過失犯，不包括之；</w:t>
      </w:r>
      <w:proofErr w:type="gramStart"/>
      <w:r w:rsidRPr="00F667BA">
        <w:rPr>
          <w:rFonts w:ascii="標楷體" w:eastAsia="標楷體" w:hAnsi="標楷體" w:hint="eastAsia"/>
          <w:sz w:val="28"/>
          <w:szCs w:val="28"/>
        </w:rPr>
        <w:t>犯性侵害</w:t>
      </w:r>
      <w:proofErr w:type="gramEnd"/>
      <w:r w:rsidRPr="00F667BA">
        <w:rPr>
          <w:rFonts w:ascii="標楷體" w:eastAsia="標楷體" w:hAnsi="標楷體" w:hint="eastAsia"/>
          <w:sz w:val="28"/>
          <w:szCs w:val="28"/>
        </w:rPr>
        <w:t>犯罪防治法第二條第一項所定之罪、妨害風化罪章及妨害自由罪；犯毒品危害防制條例之罪；犯殺人罪)之警察刑事紀錄證明及違反運動禁藥管制辦法相關規定者。</w:t>
      </w:r>
    </w:p>
    <w:p w14:paraId="65C4003E" w14:textId="77777777" w:rsidR="00B02653" w:rsidRPr="001673E1" w:rsidRDefault="00E13DF0" w:rsidP="00E13DF0">
      <w:pPr>
        <w:tabs>
          <w:tab w:val="left" w:pos="567"/>
        </w:tabs>
        <w:spacing w:line="520" w:lineRule="exact"/>
        <w:ind w:left="480"/>
        <w:rPr>
          <w:rFonts w:ascii="Times New Roman" w:eastAsia="標楷體" w:hAnsi="Times New Roman"/>
          <w:sz w:val="28"/>
        </w:rPr>
      </w:pPr>
      <w:r w:rsidRPr="00F667BA">
        <w:rPr>
          <w:rFonts w:ascii="標楷體" w:eastAsia="標楷體" w:hAnsi="標楷體" w:hint="eastAsia"/>
          <w:sz w:val="28"/>
          <w:szCs w:val="28"/>
        </w:rPr>
        <w:t>(</w:t>
      </w:r>
      <w:proofErr w:type="gramStart"/>
      <w:r w:rsidRPr="00F667BA">
        <w:rPr>
          <w:rFonts w:ascii="標楷體" w:eastAsia="標楷體" w:hAnsi="標楷體" w:hint="eastAsia"/>
          <w:sz w:val="28"/>
          <w:szCs w:val="28"/>
        </w:rPr>
        <w:t>註</w:t>
      </w:r>
      <w:proofErr w:type="gramEnd"/>
      <w:r w:rsidRPr="00F667BA">
        <w:rPr>
          <w:rFonts w:ascii="標楷體" w:eastAsia="標楷體" w:hAnsi="標楷體" w:hint="eastAsia"/>
          <w:sz w:val="28"/>
          <w:szCs w:val="28"/>
        </w:rPr>
        <w:t>：參加旁聽者，可領時數證明，但無法參加測驗)</w:t>
      </w:r>
    </w:p>
    <w:p w14:paraId="2B4A41D0" w14:textId="77777777" w:rsidR="00B02653" w:rsidRPr="001673E1" w:rsidRDefault="00B02653" w:rsidP="00B02653">
      <w:pPr>
        <w:numPr>
          <w:ilvl w:val="0"/>
          <w:numId w:val="1"/>
        </w:numPr>
        <w:tabs>
          <w:tab w:val="left" w:pos="567"/>
        </w:tabs>
        <w:spacing w:line="520" w:lineRule="exact"/>
        <w:ind w:left="2044" w:hanging="2044"/>
        <w:rPr>
          <w:rFonts w:ascii="Times New Roman" w:eastAsia="標楷體" w:hAnsi="Times New Roman"/>
          <w:sz w:val="28"/>
        </w:rPr>
      </w:pPr>
      <w:r w:rsidRPr="001673E1">
        <w:rPr>
          <w:rFonts w:ascii="Times New Roman" w:eastAsia="標楷體" w:hAnsi="Times New Roman"/>
          <w:sz w:val="28"/>
        </w:rPr>
        <w:t>報名方式：申請表如</w:t>
      </w:r>
      <w:r>
        <w:rPr>
          <w:rFonts w:eastAsia="標楷體"/>
          <w:sz w:val="28"/>
        </w:rPr>
        <w:t>附</w:t>
      </w:r>
      <w:r>
        <w:rPr>
          <w:rFonts w:eastAsia="標楷體" w:hint="eastAsia"/>
          <w:sz w:val="28"/>
        </w:rPr>
        <w:t>表</w:t>
      </w:r>
      <w:proofErr w:type="gramStart"/>
      <w:r w:rsidRPr="001673E1">
        <w:rPr>
          <w:rFonts w:ascii="Times New Roman" w:eastAsia="標楷體" w:hAnsi="Times New Roman"/>
          <w:sz w:val="28"/>
        </w:rPr>
        <w:t>一</w:t>
      </w:r>
      <w:proofErr w:type="gramEnd"/>
      <w:r w:rsidRPr="001673E1">
        <w:rPr>
          <w:rFonts w:ascii="Times New Roman" w:hAnsi="Times New Roman"/>
          <w:sz w:val="28"/>
        </w:rPr>
        <w:t>。</w:t>
      </w:r>
    </w:p>
    <w:p w14:paraId="5ACB82A1" w14:textId="77777777" w:rsidR="00B02653" w:rsidRPr="00C77F86" w:rsidRDefault="00B02653" w:rsidP="00B02653">
      <w:pPr>
        <w:numPr>
          <w:ilvl w:val="0"/>
          <w:numId w:val="2"/>
        </w:numPr>
        <w:tabs>
          <w:tab w:val="left" w:pos="567"/>
        </w:tabs>
        <w:spacing w:line="520" w:lineRule="exact"/>
        <w:ind w:left="851" w:hanging="567"/>
        <w:rPr>
          <w:rFonts w:ascii="標楷體" w:eastAsia="標楷體" w:hAnsi="標楷體"/>
          <w:sz w:val="28"/>
        </w:rPr>
      </w:pPr>
      <w:r w:rsidRPr="001673E1">
        <w:rPr>
          <w:rFonts w:ascii="Times New Roman" w:eastAsia="標楷體" w:hAnsi="Times New Roman"/>
          <w:sz w:val="28"/>
        </w:rPr>
        <w:t>日期：</w:t>
      </w:r>
      <w:r w:rsidR="00FA30B3" w:rsidRPr="00C77F86">
        <w:rPr>
          <w:rFonts w:ascii="標楷體" w:eastAsia="標楷體" w:hAnsi="標楷體" w:hint="eastAsia"/>
          <w:sz w:val="28"/>
          <w:szCs w:val="28"/>
        </w:rPr>
        <w:t>即日起至</w:t>
      </w:r>
      <w:r w:rsidR="00FA30B3" w:rsidRPr="00C77F86">
        <w:rPr>
          <w:rFonts w:ascii="標楷體" w:eastAsia="標楷體" w:hAnsi="標楷體"/>
          <w:sz w:val="28"/>
          <w:szCs w:val="28"/>
        </w:rPr>
        <w:t>10</w:t>
      </w:r>
      <w:r w:rsidR="00FA30B3" w:rsidRPr="00C77F86">
        <w:rPr>
          <w:rFonts w:ascii="標楷體" w:eastAsia="標楷體" w:hAnsi="標楷體" w:hint="eastAsia"/>
          <w:sz w:val="28"/>
          <w:szCs w:val="28"/>
        </w:rPr>
        <w:t>9年</w:t>
      </w:r>
      <w:r w:rsidR="00E13DF0">
        <w:rPr>
          <w:rFonts w:ascii="標楷體" w:eastAsia="標楷體" w:hAnsi="標楷體" w:hint="eastAsia"/>
          <w:sz w:val="28"/>
          <w:szCs w:val="28"/>
        </w:rPr>
        <w:t>11</w:t>
      </w:r>
      <w:r w:rsidR="00FA30B3" w:rsidRPr="00C77F86">
        <w:rPr>
          <w:rFonts w:ascii="標楷體" w:eastAsia="標楷體" w:hAnsi="標楷體" w:hint="eastAsia"/>
          <w:sz w:val="28"/>
          <w:szCs w:val="28"/>
        </w:rPr>
        <w:t>月</w:t>
      </w:r>
      <w:r w:rsidR="00611E02">
        <w:rPr>
          <w:rFonts w:ascii="標楷體" w:eastAsia="標楷體" w:hAnsi="標楷體" w:hint="eastAsia"/>
          <w:sz w:val="28"/>
          <w:szCs w:val="28"/>
        </w:rPr>
        <w:t>9</w:t>
      </w:r>
      <w:r w:rsidR="00FA30B3" w:rsidRPr="00C77F86">
        <w:rPr>
          <w:rFonts w:ascii="標楷體" w:eastAsia="標楷體" w:hAnsi="標楷體" w:hint="eastAsia"/>
          <w:sz w:val="28"/>
          <w:szCs w:val="28"/>
        </w:rPr>
        <w:t>日</w:t>
      </w:r>
      <w:r w:rsidR="00FA30B3" w:rsidRPr="00C77F86">
        <w:rPr>
          <w:rFonts w:ascii="標楷體" w:eastAsia="標楷體" w:hAnsi="標楷體"/>
          <w:sz w:val="28"/>
          <w:szCs w:val="28"/>
        </w:rPr>
        <w:t>(</w:t>
      </w:r>
      <w:r w:rsidR="00FA30B3" w:rsidRPr="00C77F86">
        <w:rPr>
          <w:rFonts w:ascii="標楷體" w:eastAsia="標楷體" w:hAnsi="標楷體" w:hint="eastAsia"/>
          <w:sz w:val="28"/>
          <w:szCs w:val="28"/>
        </w:rPr>
        <w:t>星期</w:t>
      </w:r>
      <w:r w:rsidR="00611E02">
        <w:rPr>
          <w:rFonts w:ascii="標楷體" w:eastAsia="標楷體" w:hAnsi="標楷體" w:hint="eastAsia"/>
          <w:sz w:val="28"/>
          <w:szCs w:val="28"/>
        </w:rPr>
        <w:t>一</w:t>
      </w:r>
      <w:r w:rsidR="00FA30B3" w:rsidRPr="00C77F86">
        <w:rPr>
          <w:rFonts w:ascii="標楷體" w:eastAsia="標楷體" w:hAnsi="標楷體"/>
          <w:sz w:val="28"/>
          <w:szCs w:val="28"/>
        </w:rPr>
        <w:t>)</w:t>
      </w:r>
      <w:r w:rsidR="00FA30B3" w:rsidRPr="00C77F86">
        <w:rPr>
          <w:rFonts w:ascii="標楷體" w:eastAsia="標楷體" w:hAnsi="標楷體" w:hint="eastAsia"/>
          <w:sz w:val="28"/>
          <w:szCs w:val="28"/>
        </w:rPr>
        <w:t>下午五時止，逾期恕不受理。</w:t>
      </w:r>
    </w:p>
    <w:p w14:paraId="4C5F51EC" w14:textId="77777777" w:rsidR="00B02653" w:rsidRDefault="00B02653" w:rsidP="00B02653">
      <w:pPr>
        <w:numPr>
          <w:ilvl w:val="0"/>
          <w:numId w:val="2"/>
        </w:numPr>
        <w:tabs>
          <w:tab w:val="left" w:pos="567"/>
        </w:tabs>
        <w:spacing w:line="520" w:lineRule="exact"/>
        <w:ind w:left="851" w:hanging="567"/>
        <w:rPr>
          <w:rFonts w:ascii="Times New Roman" w:eastAsia="標楷體" w:hAnsi="Times New Roman"/>
          <w:sz w:val="28"/>
        </w:rPr>
      </w:pPr>
      <w:r w:rsidRPr="001673E1">
        <w:rPr>
          <w:rFonts w:ascii="Times New Roman" w:eastAsia="標楷體" w:hAnsi="Times New Roman"/>
          <w:sz w:val="28"/>
        </w:rPr>
        <w:t>地址：</w:t>
      </w:r>
      <w:r w:rsidR="00FA30B3">
        <w:rPr>
          <w:rFonts w:ascii="Times New Roman" w:eastAsia="標楷體" w:hAnsi="Times New Roman" w:hint="eastAsia"/>
          <w:sz w:val="28"/>
        </w:rPr>
        <w:t>臺北市萬華區艋舺大道</w:t>
      </w:r>
      <w:r w:rsidR="00FA30B3">
        <w:rPr>
          <w:rFonts w:ascii="Times New Roman" w:eastAsia="標楷體" w:hAnsi="Times New Roman" w:hint="eastAsia"/>
          <w:sz w:val="28"/>
        </w:rPr>
        <w:t>101</w:t>
      </w:r>
      <w:r w:rsidR="00FA30B3">
        <w:rPr>
          <w:rFonts w:ascii="Times New Roman" w:eastAsia="標楷體" w:hAnsi="Times New Roman" w:hint="eastAsia"/>
          <w:sz w:val="28"/>
        </w:rPr>
        <w:t>號</w:t>
      </w:r>
      <w:r w:rsidR="00FA30B3">
        <w:rPr>
          <w:rFonts w:ascii="Times New Roman" w:eastAsia="標楷體" w:hAnsi="Times New Roman" w:hint="eastAsia"/>
          <w:sz w:val="28"/>
        </w:rPr>
        <w:t>2</w:t>
      </w:r>
      <w:r w:rsidR="00FA30B3">
        <w:rPr>
          <w:rFonts w:ascii="Times New Roman" w:eastAsia="標楷體" w:hAnsi="Times New Roman" w:hint="eastAsia"/>
          <w:sz w:val="28"/>
        </w:rPr>
        <w:t>樓</w:t>
      </w:r>
    </w:p>
    <w:p w14:paraId="7FD6B91A" w14:textId="77777777" w:rsidR="00FA30B3" w:rsidRPr="001673E1" w:rsidRDefault="00FA30B3" w:rsidP="00B02653">
      <w:pPr>
        <w:numPr>
          <w:ilvl w:val="0"/>
          <w:numId w:val="2"/>
        </w:numPr>
        <w:tabs>
          <w:tab w:val="left" w:pos="567"/>
        </w:tabs>
        <w:spacing w:line="520" w:lineRule="exact"/>
        <w:ind w:left="851" w:hanging="567"/>
        <w:rPr>
          <w:rFonts w:ascii="Times New Roman" w:eastAsia="標楷體" w:hAnsi="Times New Roman"/>
          <w:sz w:val="28"/>
        </w:rPr>
      </w:pPr>
      <w:r>
        <w:rPr>
          <w:rFonts w:ascii="Times New Roman" w:eastAsia="標楷體" w:hAnsi="Times New Roman" w:hint="eastAsia"/>
          <w:sz w:val="28"/>
        </w:rPr>
        <w:t>費用</w:t>
      </w:r>
      <w:r>
        <w:rPr>
          <w:rFonts w:ascii="標楷體" w:eastAsia="標楷體" w:hAnsi="標楷體" w:hint="eastAsia"/>
          <w:sz w:val="28"/>
        </w:rPr>
        <w:t>:</w:t>
      </w:r>
      <w:r w:rsidRPr="00C77F86">
        <w:rPr>
          <w:rFonts w:ascii="標楷體" w:eastAsia="標楷體" w:hAnsi="標楷體" w:hint="eastAsia"/>
          <w:sz w:val="28"/>
          <w:szCs w:val="28"/>
        </w:rPr>
        <w:t>每人新臺幣1</w:t>
      </w:r>
      <w:r w:rsidRPr="00C77F86">
        <w:rPr>
          <w:rFonts w:ascii="標楷體" w:eastAsia="標楷體" w:hAnsi="標楷體"/>
          <w:sz w:val="28"/>
          <w:szCs w:val="28"/>
        </w:rPr>
        <w:t>,200</w:t>
      </w:r>
      <w:r w:rsidRPr="00C77F86">
        <w:rPr>
          <w:rFonts w:ascii="標楷體" w:eastAsia="標楷體" w:hAnsi="標楷體" w:hint="eastAsia"/>
          <w:sz w:val="28"/>
          <w:szCs w:val="28"/>
        </w:rPr>
        <w:t>元整（為鼓勵及推廣冬季</w:t>
      </w:r>
      <w:r w:rsidR="00E13DF0">
        <w:rPr>
          <w:rFonts w:ascii="標楷體" w:eastAsia="標楷體" w:hAnsi="標楷體" w:hint="eastAsia"/>
          <w:sz w:val="28"/>
          <w:szCs w:val="28"/>
        </w:rPr>
        <w:t>冰石壺</w:t>
      </w:r>
      <w:r w:rsidRPr="00C77F86">
        <w:rPr>
          <w:rFonts w:ascii="標楷體" w:eastAsia="標楷體" w:hAnsi="標楷體" w:hint="eastAsia"/>
          <w:sz w:val="28"/>
          <w:szCs w:val="28"/>
        </w:rPr>
        <w:t>運</w:t>
      </w:r>
      <w:r w:rsidRPr="00C77F86">
        <w:rPr>
          <w:rFonts w:ascii="標楷體" w:eastAsia="標楷體" w:hAnsi="標楷體" w:hint="eastAsia"/>
          <w:sz w:val="28"/>
          <w:szCs w:val="28"/>
        </w:rPr>
        <w:lastRenderedPageBreak/>
        <w:t>動，全勤參與且通過考試之學員將全額退還），含學員午餐伙食費、講師鐘點費、教材講義費、行政費、考試費、證照費。報名費</w:t>
      </w:r>
      <w:r w:rsidR="005418B2">
        <w:rPr>
          <w:rFonts w:ascii="標楷體" w:eastAsia="標楷體" w:hAnsi="標楷體" w:hint="eastAsia"/>
          <w:sz w:val="28"/>
          <w:szCs w:val="28"/>
        </w:rPr>
        <w:t>於</w:t>
      </w:r>
      <w:r w:rsidRPr="00C77F86">
        <w:rPr>
          <w:rFonts w:ascii="標楷體" w:eastAsia="標楷體" w:hAnsi="標楷體" w:hint="eastAsia"/>
          <w:sz w:val="28"/>
          <w:szCs w:val="28"/>
        </w:rPr>
        <w:t>講習會當天現場</w:t>
      </w:r>
      <w:r w:rsidR="005418B2">
        <w:rPr>
          <w:rFonts w:ascii="標楷體" w:eastAsia="標楷體" w:hAnsi="標楷體" w:hint="eastAsia"/>
          <w:sz w:val="28"/>
          <w:szCs w:val="28"/>
        </w:rPr>
        <w:t>報到時</w:t>
      </w:r>
      <w:r w:rsidRPr="00C77F86">
        <w:rPr>
          <w:rFonts w:ascii="標楷體" w:eastAsia="標楷體" w:hAnsi="標楷體" w:hint="eastAsia"/>
          <w:sz w:val="28"/>
          <w:szCs w:val="28"/>
        </w:rPr>
        <w:t>繳交。</w:t>
      </w:r>
    </w:p>
    <w:p w14:paraId="6B8809A3" w14:textId="16649377" w:rsidR="00B02653" w:rsidRPr="00C77F86" w:rsidRDefault="00B02653" w:rsidP="00B02653">
      <w:pPr>
        <w:numPr>
          <w:ilvl w:val="0"/>
          <w:numId w:val="2"/>
        </w:numPr>
        <w:tabs>
          <w:tab w:val="left" w:pos="567"/>
        </w:tabs>
        <w:spacing w:line="520" w:lineRule="exact"/>
        <w:ind w:left="851" w:hanging="567"/>
        <w:rPr>
          <w:rFonts w:ascii="標楷體" w:eastAsia="標楷體" w:hAnsi="標楷體"/>
          <w:sz w:val="28"/>
        </w:rPr>
      </w:pPr>
      <w:r w:rsidRPr="001673E1">
        <w:rPr>
          <w:rFonts w:ascii="Times New Roman" w:eastAsia="標楷體" w:hAnsi="Times New Roman"/>
          <w:sz w:val="28"/>
        </w:rPr>
        <w:t>手續：</w:t>
      </w:r>
      <w:r w:rsidR="00FA30B3" w:rsidRPr="00C77F86">
        <w:rPr>
          <w:rFonts w:ascii="標楷體" w:eastAsia="標楷體" w:hAnsi="標楷體" w:hint="eastAsia"/>
          <w:sz w:val="28"/>
          <w:szCs w:val="28"/>
        </w:rPr>
        <w:t>報名表、</w:t>
      </w:r>
      <w:r w:rsidR="00FA30B3" w:rsidRPr="00C77F86">
        <w:rPr>
          <w:rFonts w:ascii="標楷體" w:eastAsia="標楷體" w:hAnsi="標楷體"/>
          <w:sz w:val="28"/>
          <w:szCs w:val="28"/>
        </w:rPr>
        <w:t>2</w:t>
      </w:r>
      <w:r w:rsidR="00FA30B3" w:rsidRPr="00C77F86">
        <w:rPr>
          <w:rFonts w:ascii="標楷體" w:eastAsia="標楷體" w:hAnsi="標楷體" w:hint="eastAsia"/>
          <w:sz w:val="28"/>
          <w:szCs w:val="28"/>
        </w:rPr>
        <w:t>吋正面大頭照</w:t>
      </w:r>
      <w:r w:rsidR="00FA30B3" w:rsidRPr="00C77F86">
        <w:rPr>
          <w:rFonts w:ascii="標楷體" w:eastAsia="標楷體" w:hAnsi="標楷體"/>
          <w:sz w:val="28"/>
          <w:szCs w:val="28"/>
        </w:rPr>
        <w:t>(</w:t>
      </w:r>
      <w:r w:rsidR="00FA30B3" w:rsidRPr="00C77F86">
        <w:rPr>
          <w:rFonts w:ascii="標楷體" w:eastAsia="標楷體" w:hAnsi="標楷體" w:hint="eastAsia"/>
          <w:sz w:val="28"/>
          <w:szCs w:val="28"/>
        </w:rPr>
        <w:t>電子檔</w:t>
      </w:r>
      <w:r w:rsidR="00FA30B3" w:rsidRPr="00C77F86">
        <w:rPr>
          <w:rFonts w:ascii="標楷體" w:eastAsia="標楷體" w:hAnsi="標楷體"/>
          <w:sz w:val="28"/>
          <w:szCs w:val="28"/>
        </w:rPr>
        <w:t>)</w:t>
      </w:r>
      <w:r w:rsidR="00FA30B3" w:rsidRPr="00C77F86">
        <w:rPr>
          <w:rFonts w:ascii="標楷體" w:eastAsia="標楷體" w:hAnsi="標楷體" w:hint="eastAsia"/>
          <w:sz w:val="28"/>
          <w:szCs w:val="28"/>
        </w:rPr>
        <w:t>、身份證影本</w:t>
      </w:r>
      <w:r w:rsidR="00FA30B3" w:rsidRPr="00C77F86">
        <w:rPr>
          <w:rFonts w:ascii="標楷體" w:eastAsia="標楷體" w:hAnsi="標楷體"/>
          <w:sz w:val="28"/>
          <w:szCs w:val="28"/>
        </w:rPr>
        <w:t>(</w:t>
      </w:r>
      <w:r w:rsidR="00FA30B3" w:rsidRPr="00C77F86">
        <w:rPr>
          <w:rFonts w:ascii="標楷體" w:eastAsia="標楷體" w:hAnsi="標楷體" w:hint="eastAsia"/>
          <w:sz w:val="28"/>
          <w:szCs w:val="28"/>
        </w:rPr>
        <w:t>正反面</w:t>
      </w:r>
      <w:r w:rsidR="00FA30B3" w:rsidRPr="00C77F86">
        <w:rPr>
          <w:rFonts w:ascii="標楷體" w:eastAsia="標楷體" w:hAnsi="標楷體"/>
          <w:sz w:val="28"/>
          <w:szCs w:val="28"/>
        </w:rPr>
        <w:t>)</w:t>
      </w:r>
      <w:r w:rsidR="00FA30B3" w:rsidRPr="00C77F86">
        <w:rPr>
          <w:rFonts w:ascii="標楷體" w:eastAsia="標楷體" w:hAnsi="標楷體" w:hint="eastAsia"/>
          <w:sz w:val="28"/>
          <w:szCs w:val="28"/>
        </w:rPr>
        <w:t>請</w:t>
      </w:r>
      <w:r w:rsidR="00FA30B3" w:rsidRPr="00C77F86">
        <w:rPr>
          <w:rFonts w:ascii="標楷體" w:eastAsia="標楷體" w:hAnsi="標楷體"/>
          <w:sz w:val="28"/>
          <w:szCs w:val="28"/>
        </w:rPr>
        <w:t>E-Mail</w:t>
      </w:r>
      <w:r w:rsidR="00FA30B3" w:rsidRPr="00C77F86">
        <w:rPr>
          <w:rFonts w:ascii="標楷體" w:eastAsia="標楷體" w:hAnsi="標楷體" w:hint="eastAsia"/>
          <w:sz w:val="28"/>
          <w:szCs w:val="28"/>
        </w:rPr>
        <w:t>至協會下列信箱</w:t>
      </w:r>
      <w:r w:rsidR="006D44BC">
        <w:rPr>
          <w:rFonts w:ascii="標楷體" w:eastAsia="標楷體" w:hAnsi="標楷體" w:hint="eastAsia"/>
          <w:sz w:val="28"/>
          <w:szCs w:val="28"/>
        </w:rPr>
        <w:t>tpe</w:t>
      </w:r>
      <w:r w:rsidR="001C07E2">
        <w:rPr>
          <w:rFonts w:ascii="標楷體" w:eastAsia="標楷體" w:hAnsi="標楷體"/>
          <w:sz w:val="28"/>
          <w:szCs w:val="28"/>
        </w:rPr>
        <w:t>curling</w:t>
      </w:r>
      <w:r w:rsidR="00E13DF0" w:rsidRPr="00F226A7">
        <w:rPr>
          <w:rFonts w:ascii="標楷體" w:eastAsia="標楷體" w:hAnsi="標楷體"/>
          <w:sz w:val="28"/>
          <w:szCs w:val="28"/>
        </w:rPr>
        <w:t>@</w:t>
      </w:r>
      <w:r w:rsidR="001C07E2">
        <w:rPr>
          <w:rFonts w:ascii="標楷體" w:eastAsia="標楷體" w:hAnsi="標楷體"/>
          <w:sz w:val="28"/>
          <w:szCs w:val="28"/>
        </w:rPr>
        <w:t>gmail</w:t>
      </w:r>
      <w:r w:rsidR="00E13DF0" w:rsidRPr="00F226A7">
        <w:rPr>
          <w:rFonts w:ascii="標楷體" w:eastAsia="標楷體" w:hAnsi="標楷體"/>
          <w:sz w:val="28"/>
          <w:szCs w:val="28"/>
        </w:rPr>
        <w:t>.com</w:t>
      </w:r>
      <w:r w:rsidR="00E13DF0" w:rsidRPr="00C77F86">
        <w:rPr>
          <w:rFonts w:ascii="標楷體" w:eastAsia="標楷體" w:hAnsi="標楷體"/>
          <w:sz w:val="28"/>
          <w:szCs w:val="28"/>
        </w:rPr>
        <w:t xml:space="preserve"> </w:t>
      </w:r>
      <w:r w:rsidR="00FA30B3" w:rsidRPr="00C77F86">
        <w:rPr>
          <w:rFonts w:ascii="標楷體" w:eastAsia="標楷體" w:hAnsi="標楷體"/>
          <w:sz w:val="28"/>
          <w:szCs w:val="28"/>
        </w:rPr>
        <w:t>(</w:t>
      </w:r>
      <w:r w:rsidR="00FA30B3" w:rsidRPr="00C77F86">
        <w:rPr>
          <w:rFonts w:ascii="標楷體" w:eastAsia="標楷體" w:hAnsi="標楷體" w:hint="eastAsia"/>
          <w:sz w:val="28"/>
          <w:szCs w:val="28"/>
        </w:rPr>
        <w:t>報名後煩請來電確認</w:t>
      </w:r>
      <w:r w:rsidR="00FA30B3" w:rsidRPr="00C77F86">
        <w:rPr>
          <w:rFonts w:ascii="標楷體" w:eastAsia="標楷體" w:hAnsi="標楷體"/>
          <w:sz w:val="28"/>
          <w:szCs w:val="28"/>
        </w:rPr>
        <w:t>)</w:t>
      </w:r>
      <w:r w:rsidR="00FA30B3" w:rsidRPr="00C77F86">
        <w:rPr>
          <w:rFonts w:ascii="標楷體" w:eastAsia="標楷體" w:hAnsi="標楷體" w:hint="eastAsia"/>
          <w:sz w:val="28"/>
          <w:szCs w:val="28"/>
        </w:rPr>
        <w:t>。另需繳交</w:t>
      </w:r>
      <w:r w:rsidR="00FA30B3" w:rsidRPr="00C77F86">
        <w:rPr>
          <w:rFonts w:ascii="標楷體" w:eastAsia="標楷體" w:hAnsi="標楷體" w:cs="新細明體" w:hint="eastAsia"/>
          <w:sz w:val="28"/>
          <w:szCs w:val="28"/>
        </w:rPr>
        <w:t>最近一個月內核發之警察刑事紀錄證明。</w:t>
      </w:r>
    </w:p>
    <w:p w14:paraId="5CE6A155" w14:textId="77777777" w:rsidR="00FA30B3" w:rsidRPr="00C77F86" w:rsidRDefault="00FA30B3" w:rsidP="00B02653">
      <w:pPr>
        <w:numPr>
          <w:ilvl w:val="0"/>
          <w:numId w:val="2"/>
        </w:numPr>
        <w:tabs>
          <w:tab w:val="left" w:pos="567"/>
        </w:tabs>
        <w:spacing w:line="520" w:lineRule="exact"/>
        <w:ind w:left="851" w:hanging="567"/>
        <w:rPr>
          <w:rFonts w:ascii="標楷體" w:eastAsia="標楷體" w:hAnsi="標楷體"/>
          <w:sz w:val="28"/>
        </w:rPr>
      </w:pPr>
      <w:r w:rsidRPr="00C77F86">
        <w:rPr>
          <w:rFonts w:ascii="標楷體" w:eastAsia="標楷體" w:hAnsi="標楷體" w:hint="eastAsia"/>
          <w:sz w:val="28"/>
          <w:szCs w:val="28"/>
        </w:rPr>
        <w:t>繳費方式</w:t>
      </w:r>
      <w:r w:rsidRPr="00C77F86">
        <w:rPr>
          <w:rFonts w:ascii="標楷體" w:eastAsia="標楷體" w:hAnsi="標楷體"/>
          <w:sz w:val="28"/>
          <w:szCs w:val="28"/>
        </w:rPr>
        <w:t>:</w:t>
      </w:r>
      <w:r w:rsidR="005418B2">
        <w:rPr>
          <w:rFonts w:ascii="標楷體" w:eastAsia="標楷體" w:hAnsi="標楷體" w:hint="eastAsia"/>
          <w:sz w:val="28"/>
          <w:szCs w:val="28"/>
        </w:rPr>
        <w:t>活動</w:t>
      </w:r>
      <w:r w:rsidRPr="00C77F86">
        <w:rPr>
          <w:rFonts w:ascii="標楷體" w:eastAsia="標楷體" w:hAnsi="標楷體" w:hint="eastAsia"/>
          <w:sz w:val="28"/>
          <w:szCs w:val="28"/>
        </w:rPr>
        <w:t>當日現場</w:t>
      </w:r>
      <w:r w:rsidR="005418B2">
        <w:rPr>
          <w:rFonts w:ascii="標楷體" w:eastAsia="標楷體" w:hAnsi="標楷體" w:hint="eastAsia"/>
          <w:sz w:val="28"/>
          <w:szCs w:val="28"/>
        </w:rPr>
        <w:t>報到時</w:t>
      </w:r>
      <w:r w:rsidRPr="00C77F86">
        <w:rPr>
          <w:rFonts w:ascii="標楷體" w:eastAsia="標楷體" w:hAnsi="標楷體" w:hint="eastAsia"/>
          <w:sz w:val="28"/>
          <w:szCs w:val="28"/>
        </w:rPr>
        <w:t>繳交。</w:t>
      </w:r>
    </w:p>
    <w:p w14:paraId="16C8221B" w14:textId="77777777" w:rsidR="00C77F86" w:rsidRPr="00C77F86" w:rsidRDefault="00C77F86" w:rsidP="00C77F86">
      <w:pPr>
        <w:tabs>
          <w:tab w:val="left" w:pos="567"/>
        </w:tabs>
        <w:spacing w:line="520" w:lineRule="exact"/>
        <w:ind w:leftChars="117" w:left="281"/>
        <w:rPr>
          <w:rFonts w:ascii="標楷體" w:eastAsia="標楷體" w:hAnsi="標楷體"/>
          <w:sz w:val="28"/>
        </w:rPr>
      </w:pPr>
      <w:r w:rsidRPr="00C77F86">
        <w:rPr>
          <w:rFonts w:ascii="標楷體" w:eastAsia="標楷體" w:hAnsi="標楷體" w:hint="eastAsia"/>
          <w:sz w:val="28"/>
          <w:szCs w:val="28"/>
        </w:rPr>
        <w:t>(六)報名人數: 以三十名為限。</w:t>
      </w:r>
    </w:p>
    <w:p w14:paraId="16D132B0" w14:textId="77777777" w:rsidR="00B02653" w:rsidRPr="001673E1" w:rsidRDefault="00B02653" w:rsidP="00B02653">
      <w:pPr>
        <w:numPr>
          <w:ilvl w:val="0"/>
          <w:numId w:val="1"/>
        </w:numPr>
        <w:tabs>
          <w:tab w:val="left" w:pos="567"/>
          <w:tab w:val="left" w:pos="851"/>
        </w:tabs>
        <w:spacing w:line="520" w:lineRule="exact"/>
        <w:ind w:left="2044" w:hanging="2044"/>
        <w:rPr>
          <w:rFonts w:ascii="Times New Roman" w:eastAsia="標楷體" w:hAnsi="Times New Roman"/>
          <w:sz w:val="28"/>
        </w:rPr>
      </w:pPr>
      <w:r>
        <w:rPr>
          <w:rFonts w:eastAsia="標楷體"/>
          <w:sz w:val="28"/>
        </w:rPr>
        <w:t>課程內容：</w:t>
      </w:r>
      <w:r w:rsidRPr="001673E1">
        <w:rPr>
          <w:rFonts w:ascii="Times New Roman" w:eastAsia="標楷體" w:hAnsi="Times New Roman"/>
          <w:sz w:val="28"/>
        </w:rPr>
        <w:t>課程表</w:t>
      </w:r>
      <w:r>
        <w:rPr>
          <w:rFonts w:eastAsia="標楷體" w:hint="eastAsia"/>
          <w:sz w:val="28"/>
          <w:szCs w:val="28"/>
        </w:rPr>
        <w:t>如</w:t>
      </w:r>
      <w:r>
        <w:rPr>
          <w:rFonts w:eastAsia="標楷體"/>
          <w:sz w:val="28"/>
          <w:szCs w:val="28"/>
        </w:rPr>
        <w:t>附</w:t>
      </w:r>
      <w:r>
        <w:rPr>
          <w:rFonts w:eastAsia="標楷體" w:hint="eastAsia"/>
          <w:sz w:val="28"/>
          <w:szCs w:val="28"/>
        </w:rPr>
        <w:t>表</w:t>
      </w:r>
      <w:r w:rsidRPr="001673E1">
        <w:rPr>
          <w:rFonts w:ascii="Times New Roman" w:eastAsia="標楷體" w:hAnsi="Times New Roman"/>
          <w:sz w:val="28"/>
          <w:szCs w:val="28"/>
        </w:rPr>
        <w:t>二</w:t>
      </w:r>
      <w:r w:rsidRPr="001673E1">
        <w:rPr>
          <w:rFonts w:ascii="Times New Roman" w:eastAsia="標楷體" w:hAnsi="Times New Roman"/>
          <w:sz w:val="28"/>
        </w:rPr>
        <w:t>。</w:t>
      </w:r>
    </w:p>
    <w:p w14:paraId="72924B59" w14:textId="77777777" w:rsidR="00B02653" w:rsidRDefault="00B02653" w:rsidP="006D44BC">
      <w:pPr>
        <w:numPr>
          <w:ilvl w:val="0"/>
          <w:numId w:val="1"/>
        </w:numPr>
        <w:tabs>
          <w:tab w:val="left" w:pos="567"/>
          <w:tab w:val="left" w:pos="851"/>
        </w:tabs>
        <w:spacing w:line="480" w:lineRule="exact"/>
        <w:ind w:left="2044" w:hanging="2044"/>
        <w:rPr>
          <w:rFonts w:ascii="Times New Roman" w:eastAsia="標楷體" w:hAnsi="Times New Roman"/>
          <w:sz w:val="28"/>
        </w:rPr>
      </w:pPr>
      <w:r w:rsidRPr="001673E1">
        <w:rPr>
          <w:rFonts w:ascii="Times New Roman" w:eastAsia="標楷體" w:hAnsi="Times New Roman"/>
          <w:sz w:val="28"/>
        </w:rPr>
        <w:t>授課講師資歷：</w:t>
      </w:r>
    </w:p>
    <w:p w14:paraId="7161851F" w14:textId="77777777" w:rsidR="00B71D0F" w:rsidRDefault="00C77F86" w:rsidP="006D44BC">
      <w:pPr>
        <w:shd w:val="clear" w:color="auto" w:fill="FFFFFF"/>
        <w:spacing w:line="480" w:lineRule="exact"/>
        <w:ind w:firstLineChars="202" w:firstLine="566"/>
        <w:rPr>
          <w:rFonts w:ascii="標楷體" w:eastAsia="標楷體" w:hAnsi="標楷體"/>
          <w:sz w:val="28"/>
        </w:rPr>
      </w:pPr>
      <w:r w:rsidRPr="00E82B0A">
        <w:rPr>
          <w:rFonts w:ascii="Times New Roman" w:eastAsia="標楷體" w:hAnsi="Times New Roman" w:hint="eastAsia"/>
          <w:sz w:val="28"/>
          <w:u w:val="single"/>
        </w:rPr>
        <w:t>林輝雄教授</w:t>
      </w:r>
      <w:r w:rsidR="00B71D0F">
        <w:rPr>
          <w:rFonts w:ascii="標楷體" w:eastAsia="標楷體" w:hAnsi="標楷體" w:hint="eastAsia"/>
          <w:sz w:val="28"/>
        </w:rPr>
        <w:t>:</w:t>
      </w:r>
    </w:p>
    <w:p w14:paraId="453CF6C4" w14:textId="77777777" w:rsidR="00B71D0F" w:rsidRDefault="00395B0C" w:rsidP="006D44BC">
      <w:pPr>
        <w:shd w:val="clear" w:color="auto" w:fill="FFFFFF"/>
        <w:spacing w:line="480" w:lineRule="exact"/>
        <w:ind w:leftChars="235" w:left="564"/>
        <w:rPr>
          <w:rFonts w:ascii="標楷體" w:eastAsia="標楷體" w:hAnsi="標楷體"/>
          <w:sz w:val="28"/>
        </w:rPr>
      </w:pPr>
      <w:r>
        <w:rPr>
          <w:rFonts w:ascii="楷体" w:eastAsia="楷体" w:hAnsi="楷体" w:hint="eastAsia"/>
          <w:sz w:val="28"/>
        </w:rPr>
        <w:t>●</w:t>
      </w:r>
      <w:r w:rsidR="00B71D0F">
        <w:rPr>
          <w:rFonts w:ascii="標楷體" w:eastAsia="標楷體" w:hAnsi="標楷體" w:hint="eastAsia"/>
          <w:sz w:val="28"/>
        </w:rPr>
        <w:t>國立臺灣體育運動大學教授</w:t>
      </w:r>
    </w:p>
    <w:p w14:paraId="4ED38476" w14:textId="77777777" w:rsidR="00B71D0F" w:rsidRPr="00B71D0F" w:rsidRDefault="00395B0C" w:rsidP="006D44BC">
      <w:pPr>
        <w:shd w:val="clear" w:color="auto" w:fill="FFFFFF"/>
        <w:spacing w:line="480" w:lineRule="exact"/>
        <w:ind w:firstLineChars="202" w:firstLine="594"/>
        <w:rPr>
          <w:rFonts w:ascii="標楷體" w:eastAsia="標楷體" w:hAnsi="標楷體" w:cs="新細明體"/>
          <w:color w:val="4B4F56"/>
          <w:kern w:val="0"/>
          <w:sz w:val="28"/>
          <w:szCs w:val="28"/>
        </w:rPr>
      </w:pPr>
      <w:r>
        <w:rPr>
          <w:rFonts w:ascii="楷体" w:eastAsia="楷体" w:hAnsi="楷体" w:cs="新細明體" w:hint="eastAsia"/>
          <w:bCs/>
          <w:color w:val="1C1E21"/>
          <w:kern w:val="0"/>
          <w:sz w:val="28"/>
          <w:szCs w:val="28"/>
        </w:rPr>
        <w:t>●</w:t>
      </w:r>
      <w:r w:rsidR="00B71D0F" w:rsidRPr="00B71D0F">
        <w:rPr>
          <w:rFonts w:ascii="標楷體" w:eastAsia="標楷體" w:hAnsi="標楷體" w:cs="新細明體"/>
          <w:bCs/>
          <w:color w:val="1C1E21"/>
          <w:kern w:val="0"/>
          <w:sz w:val="28"/>
          <w:szCs w:val="28"/>
        </w:rPr>
        <w:t>行政院體育委員會運動人才培訓運科小組</w:t>
      </w:r>
    </w:p>
    <w:p w14:paraId="238D72BE" w14:textId="77777777" w:rsidR="00B71D0F" w:rsidRDefault="00395B0C" w:rsidP="006D44BC">
      <w:pPr>
        <w:widowControl/>
        <w:shd w:val="clear" w:color="auto" w:fill="FFFFFF"/>
        <w:spacing w:line="480" w:lineRule="exact"/>
        <w:ind w:firstLineChars="202" w:firstLine="594"/>
        <w:rPr>
          <w:rFonts w:ascii="標楷體" w:eastAsia="標楷體" w:hAnsi="標楷體" w:cs="新細明體"/>
          <w:bCs/>
          <w:color w:val="1C1E21"/>
          <w:kern w:val="0"/>
          <w:sz w:val="28"/>
          <w:szCs w:val="28"/>
        </w:rPr>
      </w:pPr>
      <w:r>
        <w:rPr>
          <w:rFonts w:ascii="楷体" w:eastAsia="楷体" w:hAnsi="楷体" w:cs="新細明體" w:hint="eastAsia"/>
          <w:bCs/>
          <w:color w:val="1C1E21"/>
          <w:kern w:val="0"/>
          <w:sz w:val="28"/>
          <w:szCs w:val="28"/>
        </w:rPr>
        <w:t>●</w:t>
      </w:r>
      <w:r w:rsidR="00B71D0F" w:rsidRPr="00B71D0F">
        <w:rPr>
          <w:rFonts w:ascii="標楷體" w:eastAsia="標楷體" w:hAnsi="標楷體" w:cs="新細明體"/>
          <w:bCs/>
          <w:color w:val="1C1E21"/>
          <w:kern w:val="0"/>
          <w:sz w:val="28"/>
          <w:szCs w:val="28"/>
        </w:rPr>
        <w:t>2012年倫敦奧運會運動人才培訓輔導小組</w:t>
      </w:r>
    </w:p>
    <w:p w14:paraId="0477AEA1" w14:textId="77777777" w:rsidR="004728AC" w:rsidRPr="00BD408D" w:rsidRDefault="004728AC" w:rsidP="006D44BC">
      <w:pPr>
        <w:widowControl/>
        <w:shd w:val="clear" w:color="auto" w:fill="FFFFFF"/>
        <w:spacing w:line="480" w:lineRule="exact"/>
        <w:ind w:firstLineChars="202" w:firstLine="566"/>
        <w:rPr>
          <w:rFonts w:ascii="標楷體" w:eastAsia="標楷體" w:hAnsi="標楷體" w:cs="新細明體"/>
          <w:bCs/>
          <w:color w:val="1C1E21"/>
          <w:kern w:val="0"/>
          <w:sz w:val="28"/>
          <w:szCs w:val="28"/>
          <w:u w:val="single"/>
        </w:rPr>
      </w:pPr>
      <w:r w:rsidRPr="00BD408D">
        <w:rPr>
          <w:rFonts w:ascii="標楷體" w:eastAsia="標楷體" w:hAnsi="標楷體" w:cs="新細明體" w:hint="eastAsia"/>
          <w:bCs/>
          <w:color w:val="1C1E21"/>
          <w:kern w:val="0"/>
          <w:sz w:val="28"/>
          <w:szCs w:val="28"/>
          <w:u w:val="single"/>
        </w:rPr>
        <w:t>陳</w:t>
      </w:r>
      <w:proofErr w:type="gramStart"/>
      <w:r w:rsidRPr="00BD408D">
        <w:rPr>
          <w:rFonts w:ascii="標楷體" w:eastAsia="標楷體" w:hAnsi="標楷體" w:cs="新細明體" w:hint="eastAsia"/>
          <w:bCs/>
          <w:color w:val="1C1E21"/>
          <w:kern w:val="0"/>
          <w:sz w:val="28"/>
          <w:szCs w:val="28"/>
          <w:u w:val="single"/>
        </w:rPr>
        <w:t>堅</w:t>
      </w:r>
      <w:proofErr w:type="gramEnd"/>
      <w:r w:rsidRPr="00BD408D">
        <w:rPr>
          <w:rFonts w:ascii="標楷體" w:eastAsia="標楷體" w:hAnsi="標楷體" w:cs="新細明體" w:hint="eastAsia"/>
          <w:bCs/>
          <w:color w:val="1C1E21"/>
          <w:kern w:val="0"/>
          <w:sz w:val="28"/>
          <w:szCs w:val="28"/>
          <w:u w:val="single"/>
        </w:rPr>
        <w:t>錐教授</w:t>
      </w:r>
    </w:p>
    <w:p w14:paraId="7E731487" w14:textId="77777777" w:rsidR="00BD408D" w:rsidRPr="00BD408D" w:rsidRDefault="00BD408D" w:rsidP="006D44BC">
      <w:pPr>
        <w:widowControl/>
        <w:shd w:val="clear" w:color="auto" w:fill="FFFFFF"/>
        <w:spacing w:line="480" w:lineRule="exact"/>
        <w:ind w:firstLineChars="202" w:firstLine="566"/>
        <w:rPr>
          <w:rFonts w:ascii="標楷體" w:eastAsia="標楷體" w:hAnsi="標楷體"/>
          <w:sz w:val="28"/>
          <w:szCs w:val="28"/>
        </w:rPr>
      </w:pPr>
      <w:r w:rsidRPr="00BD408D">
        <w:rPr>
          <w:rFonts w:ascii="標楷體" w:eastAsia="標楷體" w:hAnsi="標楷體" w:hint="eastAsia"/>
          <w:sz w:val="28"/>
          <w:szCs w:val="28"/>
        </w:rPr>
        <w:t>●</w:t>
      </w:r>
      <w:r w:rsidRPr="00BD408D">
        <w:rPr>
          <w:rFonts w:ascii="標楷體" w:eastAsia="標楷體" w:hAnsi="標楷體"/>
          <w:sz w:val="28"/>
          <w:szCs w:val="28"/>
        </w:rPr>
        <w:t xml:space="preserve">臺北市立大學水上系前系主任 </w:t>
      </w:r>
    </w:p>
    <w:p w14:paraId="1FE7682B" w14:textId="77777777" w:rsidR="00BD408D" w:rsidRPr="00BD408D" w:rsidRDefault="00BD408D" w:rsidP="006D44BC">
      <w:pPr>
        <w:widowControl/>
        <w:shd w:val="clear" w:color="auto" w:fill="FFFFFF"/>
        <w:spacing w:line="480" w:lineRule="exact"/>
        <w:ind w:firstLineChars="202" w:firstLine="566"/>
        <w:rPr>
          <w:rFonts w:ascii="標楷體" w:eastAsia="標楷體" w:hAnsi="標楷體"/>
          <w:sz w:val="28"/>
          <w:szCs w:val="28"/>
        </w:rPr>
      </w:pPr>
      <w:r w:rsidRPr="00BD408D">
        <w:rPr>
          <w:rFonts w:ascii="標楷體" w:eastAsia="標楷體" w:hAnsi="標楷體" w:hint="eastAsia"/>
          <w:sz w:val="28"/>
          <w:szCs w:val="28"/>
        </w:rPr>
        <w:t>●</w:t>
      </w:r>
      <w:proofErr w:type="gramStart"/>
      <w:r w:rsidRPr="00BD408D">
        <w:rPr>
          <w:rFonts w:ascii="標楷體" w:eastAsia="標楷體" w:hAnsi="標楷體"/>
          <w:sz w:val="28"/>
          <w:szCs w:val="28"/>
        </w:rPr>
        <w:t>臺</w:t>
      </w:r>
      <w:proofErr w:type="gramEnd"/>
      <w:r w:rsidRPr="00BD408D">
        <w:rPr>
          <w:rFonts w:ascii="標楷體" w:eastAsia="標楷體" w:hAnsi="標楷體"/>
          <w:sz w:val="28"/>
          <w:szCs w:val="28"/>
        </w:rPr>
        <w:t>北海洋科技大學運動休閒系前系主任</w:t>
      </w:r>
    </w:p>
    <w:p w14:paraId="0B940D78" w14:textId="77777777" w:rsidR="00BD408D" w:rsidRPr="00B85854" w:rsidRDefault="00BD408D" w:rsidP="006D44BC">
      <w:pPr>
        <w:widowControl/>
        <w:shd w:val="clear" w:color="auto" w:fill="FFFFFF"/>
        <w:spacing w:line="480" w:lineRule="exact"/>
        <w:ind w:firstLineChars="202" w:firstLine="566"/>
        <w:rPr>
          <w:rFonts w:ascii="標楷體" w:eastAsia="標楷體" w:hAnsi="標楷體" w:cs="新細明體"/>
          <w:kern w:val="0"/>
          <w:sz w:val="28"/>
          <w:szCs w:val="28"/>
        </w:rPr>
      </w:pPr>
      <w:r w:rsidRPr="00BD408D">
        <w:rPr>
          <w:rFonts w:ascii="標楷體" w:eastAsia="標楷體" w:hAnsi="標楷體" w:hint="eastAsia"/>
          <w:sz w:val="28"/>
          <w:szCs w:val="28"/>
        </w:rPr>
        <w:t>●</w:t>
      </w:r>
      <w:r w:rsidRPr="00B85854">
        <w:rPr>
          <w:rFonts w:ascii="標楷體" w:eastAsia="標楷體" w:hAnsi="標楷體" w:cs="新細明體" w:hint="eastAsia"/>
          <w:kern w:val="0"/>
          <w:sz w:val="28"/>
          <w:szCs w:val="28"/>
        </w:rPr>
        <w:t>104年救生員制度研究計畫協同主持人</w:t>
      </w:r>
    </w:p>
    <w:p w14:paraId="49D571E3" w14:textId="77777777" w:rsidR="00BD408D" w:rsidRPr="00B85854" w:rsidRDefault="00BD408D" w:rsidP="006D44BC">
      <w:pPr>
        <w:widowControl/>
        <w:shd w:val="clear" w:color="auto" w:fill="FFFFFF"/>
        <w:spacing w:line="480" w:lineRule="exact"/>
        <w:ind w:firstLineChars="202" w:firstLine="594"/>
        <w:rPr>
          <w:rFonts w:ascii="標楷體" w:eastAsia="標楷體" w:hAnsi="標楷體" w:cs="新細明體"/>
          <w:kern w:val="0"/>
          <w:sz w:val="28"/>
          <w:szCs w:val="28"/>
        </w:rPr>
      </w:pPr>
      <w:r w:rsidRPr="00B85854">
        <w:rPr>
          <w:rFonts w:ascii="楷体" w:eastAsia="楷体" w:hAnsi="楷体" w:cs="新細明體" w:hint="eastAsia"/>
          <w:kern w:val="0"/>
          <w:sz w:val="28"/>
          <w:szCs w:val="28"/>
        </w:rPr>
        <w:t>●</w:t>
      </w:r>
      <w:r w:rsidRPr="00B85854">
        <w:rPr>
          <w:rFonts w:ascii="標楷體" w:eastAsia="標楷體" w:hAnsi="標楷體" w:cs="新細明體" w:hint="eastAsia"/>
          <w:kern w:val="0"/>
          <w:sz w:val="28"/>
          <w:szCs w:val="28"/>
        </w:rPr>
        <w:t>104年救生員制度論壇專案綜合討論主持人</w:t>
      </w:r>
    </w:p>
    <w:p w14:paraId="1C7EDB46" w14:textId="77777777" w:rsidR="00BD408D" w:rsidRPr="00B85854" w:rsidRDefault="00BD408D" w:rsidP="006D44BC">
      <w:pPr>
        <w:widowControl/>
        <w:shd w:val="clear" w:color="auto" w:fill="FFFFFF"/>
        <w:spacing w:line="480" w:lineRule="exact"/>
        <w:ind w:leftChars="236" w:left="863" w:hangingChars="101" w:hanging="297"/>
        <w:rPr>
          <w:rFonts w:ascii="標楷體" w:eastAsia="標楷體" w:hAnsi="標楷體" w:cs="新細明體"/>
          <w:kern w:val="0"/>
          <w:sz w:val="28"/>
          <w:szCs w:val="28"/>
        </w:rPr>
      </w:pPr>
      <w:r w:rsidRPr="00B85854">
        <w:rPr>
          <w:rFonts w:ascii="楷体" w:eastAsia="楷体" w:hAnsi="楷体" w:cs="新細明體" w:hint="eastAsia"/>
          <w:kern w:val="0"/>
          <w:sz w:val="28"/>
          <w:szCs w:val="28"/>
        </w:rPr>
        <w:t>●</w:t>
      </w:r>
      <w:r w:rsidRPr="00B85854">
        <w:rPr>
          <w:rFonts w:ascii="標楷體" w:eastAsia="標楷體" w:hAnsi="標楷體" w:cs="新細明體" w:hint="eastAsia"/>
          <w:kern w:val="0"/>
          <w:sz w:val="28"/>
          <w:szCs w:val="28"/>
        </w:rPr>
        <w:t>105-106年救生員檢定授證制度相關事務訪視輔導案專案協同主持人</w:t>
      </w:r>
    </w:p>
    <w:p w14:paraId="49AEBCAF" w14:textId="77777777" w:rsidR="00BD408D" w:rsidRPr="00B85854" w:rsidRDefault="00BD408D" w:rsidP="006D44BC">
      <w:pPr>
        <w:widowControl/>
        <w:shd w:val="clear" w:color="auto" w:fill="FFFFFF"/>
        <w:spacing w:line="480" w:lineRule="exact"/>
        <w:ind w:leftChars="236" w:left="863" w:hangingChars="101" w:hanging="297"/>
        <w:rPr>
          <w:rFonts w:ascii="標楷體" w:eastAsia="標楷體" w:hAnsi="標楷體" w:cs="新細明體"/>
          <w:kern w:val="0"/>
          <w:sz w:val="28"/>
          <w:szCs w:val="28"/>
        </w:rPr>
      </w:pPr>
      <w:r w:rsidRPr="00B85854">
        <w:rPr>
          <w:rFonts w:ascii="楷体" w:eastAsia="楷体" w:hAnsi="楷体" w:cs="新細明體" w:hint="eastAsia"/>
          <w:kern w:val="0"/>
          <w:sz w:val="28"/>
          <w:szCs w:val="28"/>
        </w:rPr>
        <w:t>●</w:t>
      </w:r>
      <w:r w:rsidRPr="00B85854">
        <w:rPr>
          <w:rFonts w:ascii="標楷體" w:eastAsia="標楷體" w:hAnsi="標楷體" w:cs="新細明體" w:hint="eastAsia"/>
          <w:kern w:val="0"/>
          <w:sz w:val="28"/>
          <w:szCs w:val="28"/>
        </w:rPr>
        <w:t>105-106年親水</w:t>
      </w:r>
      <w:proofErr w:type="gramStart"/>
      <w:r w:rsidRPr="00B85854">
        <w:rPr>
          <w:rFonts w:ascii="標楷體" w:eastAsia="標楷體" w:hAnsi="標楷體" w:cs="新細明體" w:hint="eastAsia"/>
          <w:kern w:val="0"/>
          <w:sz w:val="28"/>
          <w:szCs w:val="28"/>
        </w:rPr>
        <w:t>體驗池暨水域</w:t>
      </w:r>
      <w:proofErr w:type="gramEnd"/>
      <w:r w:rsidRPr="00B85854">
        <w:rPr>
          <w:rFonts w:ascii="標楷體" w:eastAsia="標楷體" w:hAnsi="標楷體" w:cs="新細明體" w:hint="eastAsia"/>
          <w:kern w:val="0"/>
          <w:sz w:val="28"/>
          <w:szCs w:val="28"/>
        </w:rPr>
        <w:t>安全教學研究輔導專案計畫協同主持人</w:t>
      </w:r>
    </w:p>
    <w:p w14:paraId="4F895E83" w14:textId="77777777" w:rsidR="00C77F86" w:rsidRPr="00B85854" w:rsidRDefault="006A6C06" w:rsidP="00395B0C">
      <w:pPr>
        <w:tabs>
          <w:tab w:val="left" w:pos="567"/>
          <w:tab w:val="left" w:pos="851"/>
        </w:tabs>
        <w:spacing w:line="520" w:lineRule="exact"/>
        <w:ind w:firstLineChars="202" w:firstLine="566"/>
        <w:rPr>
          <w:rFonts w:ascii="Times New Roman" w:eastAsia="標楷體" w:hAnsi="Times New Roman"/>
          <w:sz w:val="28"/>
          <w:u w:val="single"/>
        </w:rPr>
      </w:pPr>
      <w:r w:rsidRPr="00B85854">
        <w:rPr>
          <w:rFonts w:ascii="Times New Roman" w:eastAsia="標楷體" w:hAnsi="Times New Roman" w:hint="eastAsia"/>
          <w:sz w:val="28"/>
          <w:u w:val="single"/>
        </w:rPr>
        <w:t>王翔星副教授</w:t>
      </w:r>
    </w:p>
    <w:p w14:paraId="63FBB8BB" w14:textId="77777777" w:rsidR="00E43A76" w:rsidRPr="004728AC" w:rsidRDefault="00395B0C" w:rsidP="006D44BC">
      <w:pPr>
        <w:spacing w:line="480" w:lineRule="exact"/>
        <w:ind w:firstLineChars="202" w:firstLine="566"/>
        <w:rPr>
          <w:rFonts w:ascii="標楷體" w:eastAsia="標楷體" w:hAnsi="標楷體"/>
          <w:sz w:val="28"/>
          <w:szCs w:val="28"/>
        </w:rPr>
      </w:pPr>
      <w:r w:rsidRPr="00B85854">
        <w:rPr>
          <w:rFonts w:ascii="標楷體" w:eastAsia="標楷體" w:hAnsi="標楷體" w:cs="SimSun" w:hint="eastAsia"/>
          <w:kern w:val="0"/>
          <w:sz w:val="28"/>
          <w:szCs w:val="28"/>
        </w:rPr>
        <w:t>●</w:t>
      </w:r>
      <w:r w:rsidR="00E43A76" w:rsidRPr="00B85854">
        <w:rPr>
          <w:rFonts w:ascii="標楷體" w:eastAsia="標楷體" w:hAnsi="標楷體"/>
          <w:sz w:val="28"/>
          <w:szCs w:val="28"/>
        </w:rPr>
        <w:t>2020</w:t>
      </w:r>
      <w:r w:rsidR="00E43A76" w:rsidRPr="00B85854">
        <w:rPr>
          <w:rFonts w:ascii="標楷體" w:eastAsia="標楷體" w:hAnsi="標楷體" w:hint="eastAsia"/>
          <w:sz w:val="28"/>
          <w:szCs w:val="28"/>
        </w:rPr>
        <w:t>年東京</w:t>
      </w:r>
      <w:r w:rsidR="00E43A76" w:rsidRPr="004728AC">
        <w:rPr>
          <w:rFonts w:ascii="標楷體" w:eastAsia="標楷體" w:hAnsi="標楷體" w:hint="eastAsia"/>
          <w:sz w:val="28"/>
          <w:szCs w:val="28"/>
        </w:rPr>
        <w:t>奧運運動科學小組</w:t>
      </w:r>
      <w:r w:rsidR="00E43A76" w:rsidRPr="004728AC">
        <w:rPr>
          <w:rFonts w:ascii="標楷體" w:eastAsia="標楷體" w:hAnsi="標楷體"/>
          <w:sz w:val="28"/>
          <w:szCs w:val="28"/>
        </w:rPr>
        <w:t>-</w:t>
      </w:r>
      <w:r w:rsidR="00E43A76" w:rsidRPr="004728AC">
        <w:rPr>
          <w:rFonts w:ascii="標楷體" w:eastAsia="標楷體" w:hAnsi="標楷體" w:hint="eastAsia"/>
          <w:sz w:val="28"/>
          <w:szCs w:val="28"/>
        </w:rPr>
        <w:t>運科委員</w:t>
      </w:r>
    </w:p>
    <w:p w14:paraId="4AEAC269" w14:textId="77777777" w:rsidR="00E43A76" w:rsidRPr="004728AC" w:rsidRDefault="004728AC" w:rsidP="006D44BC">
      <w:pPr>
        <w:spacing w:line="480" w:lineRule="exact"/>
        <w:ind w:firstLineChars="202" w:firstLine="566"/>
        <w:rPr>
          <w:rFonts w:ascii="標楷體" w:eastAsia="標楷體" w:hAnsi="標楷體"/>
          <w:sz w:val="28"/>
          <w:szCs w:val="28"/>
        </w:rPr>
      </w:pPr>
      <w:r w:rsidRPr="004728AC">
        <w:rPr>
          <w:rFonts w:ascii="標楷體" w:eastAsia="標楷體" w:hAnsi="標楷體" w:hint="eastAsia"/>
          <w:sz w:val="28"/>
          <w:szCs w:val="28"/>
        </w:rPr>
        <w:t>●</w:t>
      </w:r>
      <w:r w:rsidR="00E43A76" w:rsidRPr="004728AC">
        <w:rPr>
          <w:rFonts w:ascii="標楷體" w:eastAsia="標楷體" w:hAnsi="標楷體"/>
          <w:sz w:val="28"/>
          <w:szCs w:val="28"/>
        </w:rPr>
        <w:t>2018</w:t>
      </w:r>
      <w:r w:rsidR="00E43A76" w:rsidRPr="004728AC">
        <w:rPr>
          <w:rFonts w:ascii="標楷體" w:eastAsia="標楷體" w:hAnsi="標楷體" w:hint="eastAsia"/>
          <w:sz w:val="28"/>
          <w:szCs w:val="28"/>
        </w:rPr>
        <w:t>年雅加達亞運運動科學小組</w:t>
      </w:r>
      <w:r w:rsidR="00E43A76" w:rsidRPr="004728AC">
        <w:rPr>
          <w:rFonts w:ascii="標楷體" w:eastAsia="標楷體" w:hAnsi="標楷體"/>
          <w:sz w:val="28"/>
          <w:szCs w:val="28"/>
        </w:rPr>
        <w:t>-</w:t>
      </w:r>
      <w:r w:rsidR="00E43A76" w:rsidRPr="004728AC">
        <w:rPr>
          <w:rFonts w:ascii="標楷體" w:eastAsia="標楷體" w:hAnsi="標楷體" w:hint="eastAsia"/>
          <w:sz w:val="28"/>
          <w:szCs w:val="28"/>
        </w:rPr>
        <w:t>運科委員</w:t>
      </w:r>
    </w:p>
    <w:p w14:paraId="2B31263D" w14:textId="77777777" w:rsidR="00E43A76" w:rsidRPr="004728AC" w:rsidRDefault="004728AC" w:rsidP="006D44BC">
      <w:pPr>
        <w:spacing w:line="480" w:lineRule="exact"/>
        <w:ind w:firstLineChars="202" w:firstLine="566"/>
        <w:rPr>
          <w:rFonts w:ascii="標楷體" w:eastAsia="標楷體" w:hAnsi="標楷體"/>
          <w:sz w:val="28"/>
          <w:szCs w:val="28"/>
        </w:rPr>
      </w:pPr>
      <w:r w:rsidRPr="004728AC">
        <w:rPr>
          <w:rFonts w:ascii="標楷體" w:eastAsia="標楷體" w:hAnsi="標楷體" w:hint="eastAsia"/>
          <w:sz w:val="28"/>
          <w:szCs w:val="28"/>
        </w:rPr>
        <w:t>●</w:t>
      </w:r>
      <w:r w:rsidR="00E43A76" w:rsidRPr="004728AC">
        <w:rPr>
          <w:rFonts w:ascii="標楷體" w:eastAsia="標楷體" w:hAnsi="標楷體" w:hint="eastAsia"/>
          <w:sz w:val="28"/>
          <w:szCs w:val="28"/>
        </w:rPr>
        <w:t>內政部警察教育訓練課程諮詢委員</w:t>
      </w:r>
      <w:r w:rsidR="00E43A76" w:rsidRPr="004728AC">
        <w:rPr>
          <w:rFonts w:ascii="標楷體" w:eastAsia="標楷體" w:hAnsi="標楷體"/>
          <w:sz w:val="28"/>
          <w:szCs w:val="28"/>
        </w:rPr>
        <w:t>(107-109</w:t>
      </w:r>
      <w:r w:rsidR="00E43A76" w:rsidRPr="004728AC">
        <w:rPr>
          <w:rFonts w:ascii="標楷體" w:eastAsia="標楷體" w:hAnsi="標楷體" w:hint="eastAsia"/>
          <w:sz w:val="28"/>
          <w:szCs w:val="28"/>
        </w:rPr>
        <w:t>年</w:t>
      </w:r>
      <w:r w:rsidR="00E43A76" w:rsidRPr="004728AC">
        <w:rPr>
          <w:rFonts w:ascii="標楷體" w:eastAsia="標楷體" w:hAnsi="標楷體"/>
          <w:sz w:val="28"/>
          <w:szCs w:val="28"/>
        </w:rPr>
        <w:t>)</w:t>
      </w:r>
    </w:p>
    <w:p w14:paraId="1794C1D0" w14:textId="77777777" w:rsidR="00E43A76" w:rsidRDefault="004728AC" w:rsidP="006D44BC">
      <w:pPr>
        <w:spacing w:line="480" w:lineRule="exact"/>
        <w:ind w:firstLineChars="202" w:firstLine="566"/>
        <w:rPr>
          <w:rFonts w:ascii="標楷體" w:eastAsia="標楷體" w:hAnsi="標楷體"/>
          <w:sz w:val="28"/>
          <w:szCs w:val="28"/>
        </w:rPr>
      </w:pPr>
      <w:r w:rsidRPr="004728AC">
        <w:rPr>
          <w:rFonts w:ascii="標楷體" w:eastAsia="標楷體" w:hAnsi="標楷體" w:hint="eastAsia"/>
          <w:sz w:val="28"/>
          <w:szCs w:val="28"/>
        </w:rPr>
        <w:lastRenderedPageBreak/>
        <w:t>●</w:t>
      </w:r>
      <w:r w:rsidR="00E43A76" w:rsidRPr="004728AC">
        <w:rPr>
          <w:rFonts w:ascii="標楷體" w:eastAsia="標楷體" w:hAnsi="標楷體"/>
          <w:sz w:val="28"/>
          <w:szCs w:val="28"/>
        </w:rPr>
        <w:t>2004</w:t>
      </w:r>
      <w:r w:rsidR="00E43A76" w:rsidRPr="004728AC">
        <w:rPr>
          <w:rFonts w:ascii="標楷體" w:eastAsia="標楷體" w:hAnsi="標楷體" w:hint="eastAsia"/>
          <w:sz w:val="28"/>
          <w:szCs w:val="28"/>
        </w:rPr>
        <w:t>年雅典奧運會運動科學小組</w:t>
      </w:r>
      <w:r w:rsidR="00E43A76" w:rsidRPr="004728AC">
        <w:rPr>
          <w:rFonts w:ascii="標楷體" w:eastAsia="標楷體" w:hAnsi="標楷體"/>
          <w:sz w:val="28"/>
          <w:szCs w:val="28"/>
        </w:rPr>
        <w:t>-</w:t>
      </w:r>
      <w:r w:rsidR="00E43A76" w:rsidRPr="004728AC">
        <w:rPr>
          <w:rFonts w:ascii="標楷體" w:eastAsia="標楷體" w:hAnsi="標楷體" w:hint="eastAsia"/>
          <w:sz w:val="28"/>
          <w:szCs w:val="28"/>
        </w:rPr>
        <w:t>運科委員</w:t>
      </w:r>
    </w:p>
    <w:p w14:paraId="40DBFF43" w14:textId="77777777" w:rsidR="00C25673" w:rsidRPr="00E82B0A" w:rsidRDefault="00C25673" w:rsidP="00C25673">
      <w:pPr>
        <w:tabs>
          <w:tab w:val="left" w:pos="567"/>
          <w:tab w:val="left" w:pos="851"/>
        </w:tabs>
        <w:spacing w:line="520" w:lineRule="exact"/>
        <w:ind w:firstLineChars="202" w:firstLine="566"/>
        <w:rPr>
          <w:rFonts w:ascii="Times New Roman" w:eastAsia="標楷體" w:hAnsi="Times New Roman"/>
          <w:sz w:val="28"/>
          <w:u w:val="single"/>
        </w:rPr>
      </w:pPr>
      <w:r w:rsidRPr="00E82B0A">
        <w:rPr>
          <w:rFonts w:ascii="Times New Roman" w:eastAsia="標楷體" w:hAnsi="Times New Roman" w:hint="eastAsia"/>
          <w:sz w:val="28"/>
          <w:u w:val="single"/>
        </w:rPr>
        <w:t>鄭宇劭</w:t>
      </w:r>
      <w:r>
        <w:rPr>
          <w:rFonts w:ascii="Times New Roman" w:eastAsia="標楷體" w:hAnsi="Times New Roman" w:hint="eastAsia"/>
          <w:sz w:val="28"/>
          <w:u w:val="single"/>
        </w:rPr>
        <w:t>物理治療師</w:t>
      </w:r>
    </w:p>
    <w:p w14:paraId="52DC77BE" w14:textId="77777777" w:rsidR="00C25673" w:rsidRPr="00395B0C" w:rsidRDefault="00C25673" w:rsidP="00C25673">
      <w:pPr>
        <w:tabs>
          <w:tab w:val="left" w:pos="567"/>
          <w:tab w:val="left" w:pos="851"/>
        </w:tabs>
        <w:spacing w:line="520" w:lineRule="exact"/>
        <w:ind w:leftChars="235" w:left="564"/>
        <w:rPr>
          <w:rFonts w:ascii="標楷體" w:eastAsia="標楷體" w:hAnsi="標楷體" w:cs="SimSun"/>
          <w:kern w:val="0"/>
          <w:sz w:val="28"/>
          <w:szCs w:val="28"/>
        </w:rPr>
      </w:pPr>
      <w:r>
        <w:rPr>
          <w:rFonts w:ascii="楷体" w:eastAsia="楷体" w:hAnsi="楷体" w:cs="SimSun" w:hint="eastAsia"/>
          <w:kern w:val="0"/>
          <w:sz w:val="28"/>
          <w:szCs w:val="28"/>
        </w:rPr>
        <w:t>●</w:t>
      </w:r>
      <w:r w:rsidRPr="00395B0C">
        <w:rPr>
          <w:rFonts w:ascii="標楷體" w:eastAsia="標楷體" w:hAnsi="標楷體" w:cs="SimSun" w:hint="eastAsia"/>
          <w:kern w:val="0"/>
          <w:sz w:val="28"/>
          <w:szCs w:val="28"/>
        </w:rPr>
        <w:t>練健康健身房動作指導督導</w:t>
      </w:r>
    </w:p>
    <w:p w14:paraId="6EEA9C05" w14:textId="77777777" w:rsidR="000A1C15" w:rsidRPr="000A1C15" w:rsidRDefault="00C25673" w:rsidP="00C25673">
      <w:pPr>
        <w:spacing w:line="480" w:lineRule="exact"/>
        <w:ind w:firstLineChars="202" w:firstLine="594"/>
        <w:rPr>
          <w:rFonts w:ascii="標楷體" w:eastAsia="標楷體" w:hAnsi="標楷體"/>
          <w:sz w:val="28"/>
          <w:szCs w:val="28"/>
        </w:rPr>
      </w:pPr>
      <w:r>
        <w:rPr>
          <w:rFonts w:ascii="楷体" w:eastAsia="楷体" w:hAnsi="楷体" w:cs="SimSun" w:hint="eastAsia"/>
          <w:kern w:val="0"/>
          <w:sz w:val="28"/>
          <w:szCs w:val="28"/>
        </w:rPr>
        <w:t>●</w:t>
      </w:r>
      <w:r w:rsidRPr="00395B0C">
        <w:rPr>
          <w:rFonts w:ascii="標楷體" w:eastAsia="標楷體" w:hAnsi="標楷體" w:cs="SimSun" w:hint="eastAsia"/>
          <w:kern w:val="0"/>
          <w:sz w:val="28"/>
          <w:szCs w:val="28"/>
        </w:rPr>
        <w:t>台灣全人</w:t>
      </w:r>
      <w:proofErr w:type="gramStart"/>
      <w:r w:rsidRPr="00395B0C">
        <w:rPr>
          <w:rFonts w:ascii="標楷體" w:eastAsia="標楷體" w:hAnsi="標楷體" w:cs="SimSun" w:hint="eastAsia"/>
          <w:kern w:val="0"/>
          <w:sz w:val="28"/>
          <w:szCs w:val="28"/>
        </w:rPr>
        <w:t>復健暨發展</w:t>
      </w:r>
      <w:proofErr w:type="gramEnd"/>
      <w:r w:rsidRPr="00395B0C">
        <w:rPr>
          <w:rFonts w:ascii="標楷體" w:eastAsia="標楷體" w:hAnsi="標楷體" w:cs="SimSun" w:hint="eastAsia"/>
          <w:kern w:val="0"/>
          <w:sz w:val="28"/>
          <w:szCs w:val="28"/>
        </w:rPr>
        <w:t>協會學術主任委員</w:t>
      </w:r>
    </w:p>
    <w:p w14:paraId="39707084" w14:textId="77777777" w:rsidR="00395B0C" w:rsidRDefault="004728AC" w:rsidP="006D44BC">
      <w:pPr>
        <w:tabs>
          <w:tab w:val="left" w:pos="567"/>
          <w:tab w:val="left" w:pos="851"/>
        </w:tabs>
        <w:spacing w:line="480" w:lineRule="exact"/>
        <w:ind w:firstLineChars="202" w:firstLine="566"/>
        <w:rPr>
          <w:rFonts w:ascii="Times New Roman" w:eastAsia="標楷體" w:hAnsi="Times New Roman"/>
          <w:sz w:val="28"/>
        </w:rPr>
      </w:pPr>
      <w:r w:rsidRPr="004728AC">
        <w:rPr>
          <w:rFonts w:ascii="標楷體" w:eastAsia="標楷體" w:hAnsi="標楷體" w:hint="eastAsia"/>
          <w:sz w:val="28"/>
          <w:u w:val="single"/>
        </w:rPr>
        <w:t>楊長霖</w:t>
      </w:r>
      <w:r w:rsidR="00395B0C">
        <w:rPr>
          <w:rFonts w:ascii="標楷體" w:eastAsia="標楷體" w:hAnsi="標楷體" w:hint="eastAsia"/>
          <w:sz w:val="28"/>
        </w:rPr>
        <w:t>:</w:t>
      </w:r>
      <w:r>
        <w:rPr>
          <w:rFonts w:ascii="Times New Roman" w:eastAsia="標楷體" w:hAnsi="Times New Roman" w:hint="eastAsia"/>
          <w:sz w:val="28"/>
        </w:rPr>
        <w:t>現役滑冰及冰球</w:t>
      </w:r>
      <w:r w:rsidR="00395B0C">
        <w:rPr>
          <w:rFonts w:ascii="Times New Roman" w:eastAsia="標楷體" w:hAnsi="Times New Roman" w:hint="eastAsia"/>
          <w:sz w:val="28"/>
        </w:rPr>
        <w:t>選手</w:t>
      </w:r>
      <w:r w:rsidR="00395B0C">
        <w:rPr>
          <w:rFonts w:ascii="新細明體" w:hAnsi="新細明體" w:hint="eastAsia"/>
          <w:sz w:val="28"/>
        </w:rPr>
        <w:t>、</w:t>
      </w:r>
      <w:r w:rsidR="00395B0C">
        <w:rPr>
          <w:rFonts w:ascii="Times New Roman" w:eastAsia="標楷體" w:hAnsi="Times New Roman" w:hint="eastAsia"/>
          <w:sz w:val="28"/>
        </w:rPr>
        <w:t>本會教練</w:t>
      </w:r>
      <w:r>
        <w:rPr>
          <w:rFonts w:ascii="Times New Roman" w:eastAsia="標楷體" w:hAnsi="Times New Roman" w:hint="eastAsia"/>
          <w:sz w:val="28"/>
        </w:rPr>
        <w:t>及裁判</w:t>
      </w:r>
    </w:p>
    <w:p w14:paraId="299945CE" w14:textId="77777777" w:rsidR="00C77F86" w:rsidRDefault="004728AC" w:rsidP="006D44BC">
      <w:pPr>
        <w:tabs>
          <w:tab w:val="left" w:pos="567"/>
          <w:tab w:val="left" w:pos="851"/>
        </w:tabs>
        <w:spacing w:line="480" w:lineRule="exact"/>
        <w:ind w:firstLineChars="202" w:firstLine="566"/>
        <w:rPr>
          <w:rFonts w:ascii="Times New Roman" w:eastAsia="標楷體" w:hAnsi="Times New Roman"/>
          <w:sz w:val="28"/>
        </w:rPr>
      </w:pPr>
      <w:r>
        <w:rPr>
          <w:rFonts w:ascii="標楷體" w:eastAsia="標楷體" w:hAnsi="標楷體" w:hint="eastAsia"/>
          <w:sz w:val="28"/>
          <w:u w:val="single"/>
        </w:rPr>
        <w:t>楊長興</w:t>
      </w:r>
      <w:r w:rsidR="00395B0C" w:rsidRPr="00E82B0A">
        <w:rPr>
          <w:rFonts w:ascii="標楷體" w:eastAsia="標楷體" w:hAnsi="標楷體" w:hint="eastAsia"/>
          <w:sz w:val="28"/>
        </w:rPr>
        <w:t>:</w:t>
      </w:r>
      <w:r w:rsidRPr="004728AC">
        <w:rPr>
          <w:rFonts w:ascii="Times New Roman" w:eastAsia="標楷體" w:hAnsi="Times New Roman" w:hint="eastAsia"/>
          <w:sz w:val="28"/>
        </w:rPr>
        <w:t xml:space="preserve"> </w:t>
      </w:r>
      <w:r>
        <w:rPr>
          <w:rFonts w:ascii="Times New Roman" w:eastAsia="標楷體" w:hAnsi="Times New Roman" w:hint="eastAsia"/>
          <w:sz w:val="28"/>
        </w:rPr>
        <w:t>現役滑冰及冰球選手</w:t>
      </w:r>
      <w:r>
        <w:rPr>
          <w:rFonts w:ascii="新細明體" w:hAnsi="新細明體" w:hint="eastAsia"/>
          <w:sz w:val="28"/>
        </w:rPr>
        <w:t>、</w:t>
      </w:r>
      <w:r>
        <w:rPr>
          <w:rFonts w:ascii="Times New Roman" w:eastAsia="標楷體" w:hAnsi="Times New Roman" w:hint="eastAsia"/>
          <w:sz w:val="28"/>
        </w:rPr>
        <w:t>本會教練及裁判</w:t>
      </w:r>
    </w:p>
    <w:p w14:paraId="7817BF1B" w14:textId="77777777" w:rsidR="004728AC" w:rsidRPr="004728AC" w:rsidRDefault="004728AC" w:rsidP="006D44BC">
      <w:pPr>
        <w:tabs>
          <w:tab w:val="left" w:pos="567"/>
          <w:tab w:val="left" w:pos="851"/>
        </w:tabs>
        <w:spacing w:line="480" w:lineRule="exact"/>
        <w:ind w:firstLineChars="202" w:firstLine="566"/>
        <w:rPr>
          <w:rFonts w:ascii="標楷體" w:eastAsia="標楷體" w:hAnsi="標楷體"/>
          <w:sz w:val="28"/>
          <w:u w:val="single"/>
        </w:rPr>
      </w:pPr>
      <w:r w:rsidRPr="004728AC">
        <w:rPr>
          <w:rFonts w:ascii="Times New Roman" w:eastAsia="標楷體" w:hAnsi="Times New Roman" w:hint="eastAsia"/>
          <w:sz w:val="28"/>
          <w:u w:val="single"/>
        </w:rPr>
        <w:t>吳國豪</w:t>
      </w:r>
      <w:r>
        <w:rPr>
          <w:rFonts w:ascii="標楷體" w:eastAsia="標楷體" w:hAnsi="標楷體" w:hint="eastAsia"/>
          <w:sz w:val="28"/>
          <w:u w:val="single"/>
        </w:rPr>
        <w:t>:</w:t>
      </w:r>
      <w:r w:rsidRPr="004728AC">
        <w:rPr>
          <w:rFonts w:ascii="Times New Roman" w:eastAsia="標楷體" w:hAnsi="Times New Roman" w:hint="eastAsia"/>
          <w:sz w:val="28"/>
        </w:rPr>
        <w:t xml:space="preserve"> </w:t>
      </w:r>
      <w:r>
        <w:rPr>
          <w:rFonts w:ascii="Times New Roman" w:eastAsia="標楷體" w:hAnsi="Times New Roman" w:hint="eastAsia"/>
          <w:sz w:val="28"/>
        </w:rPr>
        <w:t>本會教練及裁判</w:t>
      </w:r>
    </w:p>
    <w:p w14:paraId="420B75C1" w14:textId="77777777" w:rsidR="00395B0C" w:rsidRPr="004A0966" w:rsidRDefault="00395B0C" w:rsidP="006D44BC">
      <w:pPr>
        <w:tabs>
          <w:tab w:val="left" w:pos="567"/>
          <w:tab w:val="left" w:pos="851"/>
        </w:tabs>
        <w:spacing w:line="480" w:lineRule="exact"/>
        <w:ind w:firstLineChars="202" w:firstLine="566"/>
        <w:rPr>
          <w:rFonts w:ascii="標楷體" w:eastAsia="標楷體" w:hAnsi="標楷體"/>
          <w:sz w:val="28"/>
          <w:szCs w:val="28"/>
        </w:rPr>
      </w:pPr>
      <w:r w:rsidRPr="00E82B0A">
        <w:rPr>
          <w:rFonts w:ascii="標楷體" w:eastAsia="標楷體" w:hAnsi="標楷體" w:hint="eastAsia"/>
          <w:sz w:val="28"/>
          <w:szCs w:val="28"/>
          <w:u w:val="single"/>
        </w:rPr>
        <w:t>賈文玲</w:t>
      </w:r>
      <w:r w:rsidRPr="004A0966">
        <w:rPr>
          <w:rFonts w:ascii="標楷體" w:eastAsia="標楷體" w:hAnsi="標楷體" w:hint="eastAsia"/>
          <w:sz w:val="28"/>
          <w:szCs w:val="28"/>
        </w:rPr>
        <w:t>:</w:t>
      </w:r>
    </w:p>
    <w:p w14:paraId="4CB14C32" w14:textId="77777777" w:rsidR="00395B0C" w:rsidRPr="004A0966" w:rsidRDefault="00395B0C" w:rsidP="006D44BC">
      <w:pPr>
        <w:tabs>
          <w:tab w:val="left" w:pos="567"/>
          <w:tab w:val="left" w:pos="851"/>
        </w:tabs>
        <w:spacing w:line="480" w:lineRule="exact"/>
        <w:ind w:firstLineChars="202" w:firstLine="566"/>
        <w:rPr>
          <w:rFonts w:ascii="標楷體" w:eastAsia="標楷體" w:hAnsi="標楷體" w:cs="華康標楷體"/>
          <w:bCs/>
          <w:sz w:val="28"/>
          <w:szCs w:val="28"/>
        </w:rPr>
      </w:pPr>
      <w:r w:rsidRPr="004A0966">
        <w:rPr>
          <w:rFonts w:ascii="標楷體" w:eastAsia="標楷體" w:hAnsi="標楷體" w:cs="華康標楷體" w:hint="eastAsia"/>
          <w:bCs/>
          <w:sz w:val="28"/>
          <w:szCs w:val="28"/>
        </w:rPr>
        <w:t>●啟宗心理諮商所 諮商心理師</w:t>
      </w:r>
    </w:p>
    <w:p w14:paraId="48C50742" w14:textId="77777777" w:rsidR="00395B0C" w:rsidRPr="004A0966" w:rsidRDefault="00395B0C" w:rsidP="006D44BC">
      <w:pPr>
        <w:tabs>
          <w:tab w:val="left" w:pos="567"/>
          <w:tab w:val="left" w:pos="851"/>
        </w:tabs>
        <w:spacing w:line="480" w:lineRule="exact"/>
        <w:ind w:leftChars="235" w:left="564"/>
        <w:rPr>
          <w:rFonts w:ascii="標楷體" w:eastAsia="標楷體" w:hAnsi="標楷體" w:cs="華康標楷體"/>
          <w:bCs/>
          <w:sz w:val="28"/>
          <w:szCs w:val="28"/>
        </w:rPr>
      </w:pPr>
      <w:r w:rsidRPr="004A0966">
        <w:rPr>
          <w:rFonts w:ascii="標楷體" w:eastAsia="標楷體" w:hAnsi="標楷體" w:cs="華康標楷體" w:hint="eastAsia"/>
          <w:bCs/>
          <w:sz w:val="28"/>
          <w:szCs w:val="28"/>
        </w:rPr>
        <w:t>●台電員工協助方案(</w:t>
      </w:r>
      <w:r w:rsidRPr="004A0966">
        <w:rPr>
          <w:rFonts w:ascii="標楷體" w:eastAsia="標楷體" w:hAnsi="標楷體" w:cs="華康標楷體"/>
          <w:bCs/>
          <w:sz w:val="28"/>
          <w:szCs w:val="28"/>
        </w:rPr>
        <w:t>EAPs</w:t>
      </w:r>
      <w:r w:rsidRPr="004A0966">
        <w:rPr>
          <w:rFonts w:ascii="標楷體" w:eastAsia="標楷體" w:hAnsi="標楷體" w:cs="華康標楷體" w:hint="eastAsia"/>
          <w:bCs/>
          <w:sz w:val="28"/>
          <w:szCs w:val="28"/>
        </w:rPr>
        <w:t>)特約諮商師</w:t>
      </w:r>
    </w:p>
    <w:p w14:paraId="49B45ACC" w14:textId="77777777" w:rsidR="00395B0C" w:rsidRPr="004A0966" w:rsidRDefault="00395B0C" w:rsidP="006D44BC">
      <w:pPr>
        <w:spacing w:line="480" w:lineRule="exact"/>
        <w:ind w:rightChars="-260" w:right="-624" w:firstLineChars="202" w:firstLine="566"/>
        <w:rPr>
          <w:rFonts w:ascii="標楷體" w:eastAsia="標楷體" w:hAnsi="標楷體" w:cs="華康標楷體"/>
          <w:bCs/>
          <w:sz w:val="28"/>
          <w:szCs w:val="28"/>
        </w:rPr>
      </w:pPr>
      <w:r w:rsidRPr="004A0966">
        <w:rPr>
          <w:rFonts w:ascii="標楷體" w:eastAsia="標楷體" w:hAnsi="標楷體" w:cs="華康標楷體" w:hint="eastAsia"/>
          <w:bCs/>
          <w:sz w:val="28"/>
          <w:szCs w:val="28"/>
        </w:rPr>
        <w:t>●教育部校園性侵害或性騷擾事件調查專業人員</w:t>
      </w:r>
    </w:p>
    <w:p w14:paraId="270C2C90" w14:textId="77777777" w:rsidR="00395B0C" w:rsidRPr="004A0966" w:rsidRDefault="00395B0C" w:rsidP="006D44BC">
      <w:pPr>
        <w:spacing w:line="480" w:lineRule="exact"/>
        <w:ind w:firstLineChars="202" w:firstLine="566"/>
        <w:rPr>
          <w:rFonts w:ascii="標楷體" w:eastAsia="標楷體" w:hAnsi="標楷體" w:cs="華康標楷體"/>
          <w:bCs/>
          <w:sz w:val="28"/>
          <w:szCs w:val="28"/>
        </w:rPr>
      </w:pPr>
      <w:r w:rsidRPr="004A0966">
        <w:rPr>
          <w:rFonts w:ascii="標楷體" w:eastAsia="標楷體" w:hAnsi="標楷體" w:cs="華康標楷體" w:hint="eastAsia"/>
          <w:bCs/>
          <w:sz w:val="28"/>
          <w:szCs w:val="28"/>
        </w:rPr>
        <w:t>●台北市政府社會局諮商師資格認定督導級</w:t>
      </w:r>
    </w:p>
    <w:p w14:paraId="19164BBC" w14:textId="77777777" w:rsidR="00395B0C" w:rsidRPr="004A0966" w:rsidRDefault="00395B0C" w:rsidP="006D44BC">
      <w:pPr>
        <w:spacing w:line="480" w:lineRule="exact"/>
        <w:ind w:firstLineChars="202" w:firstLine="566"/>
        <w:jc w:val="both"/>
        <w:rPr>
          <w:rFonts w:ascii="標楷體" w:eastAsia="標楷體" w:hAnsi="標楷體" w:cs="華康標楷體"/>
          <w:bCs/>
          <w:sz w:val="28"/>
          <w:szCs w:val="28"/>
        </w:rPr>
      </w:pPr>
      <w:r w:rsidRPr="004A0966">
        <w:rPr>
          <w:rFonts w:ascii="標楷體" w:eastAsia="標楷體" w:hAnsi="標楷體" w:cs="華康標楷體" w:hint="eastAsia"/>
          <w:bCs/>
          <w:sz w:val="28"/>
          <w:szCs w:val="28"/>
        </w:rPr>
        <w:t>●台灣與北美阿德勒學會共同認證親師諮詢師暨親子生活教練</w:t>
      </w:r>
    </w:p>
    <w:p w14:paraId="0764205A" w14:textId="77777777" w:rsidR="00395B0C" w:rsidRPr="004A0966" w:rsidRDefault="00395B0C" w:rsidP="006D44BC">
      <w:pPr>
        <w:spacing w:line="480" w:lineRule="exact"/>
        <w:ind w:leftChars="236" w:left="849" w:hangingChars="101" w:hanging="283"/>
        <w:jc w:val="both"/>
        <w:rPr>
          <w:rFonts w:ascii="標楷體" w:eastAsia="標楷體" w:hAnsi="標楷體" w:cs="華康標楷體"/>
          <w:bCs/>
          <w:sz w:val="28"/>
          <w:szCs w:val="28"/>
        </w:rPr>
      </w:pPr>
      <w:r w:rsidRPr="004A0966">
        <w:rPr>
          <w:rFonts w:ascii="標楷體" w:eastAsia="標楷體" w:hAnsi="標楷體" w:cs="華康標楷體" w:hint="eastAsia"/>
          <w:bCs/>
          <w:sz w:val="28"/>
          <w:szCs w:val="28"/>
        </w:rPr>
        <w:t>●看見職</w:t>
      </w:r>
      <w:proofErr w:type="gramStart"/>
      <w:r w:rsidRPr="004A0966">
        <w:rPr>
          <w:rFonts w:ascii="標楷體" w:eastAsia="標楷體" w:hAnsi="標楷體" w:cs="華康標楷體" w:hint="eastAsia"/>
          <w:bCs/>
          <w:sz w:val="28"/>
          <w:szCs w:val="28"/>
        </w:rPr>
        <w:t>涯</w:t>
      </w:r>
      <w:proofErr w:type="gramEnd"/>
      <w:r w:rsidRPr="004A0966">
        <w:rPr>
          <w:rFonts w:ascii="標楷體" w:eastAsia="標楷體" w:hAnsi="標楷體" w:cs="華康標楷體" w:hint="eastAsia"/>
          <w:bCs/>
          <w:sz w:val="28"/>
          <w:szCs w:val="28"/>
        </w:rPr>
        <w:t>教練諮商培訓(SCCCP)暨YES就業力組合量表執行師認證</w:t>
      </w:r>
    </w:p>
    <w:p w14:paraId="2739C0E3" w14:textId="77777777" w:rsidR="00395B0C" w:rsidRPr="001673E1" w:rsidRDefault="00395B0C" w:rsidP="006D44BC">
      <w:pPr>
        <w:tabs>
          <w:tab w:val="left" w:pos="567"/>
          <w:tab w:val="left" w:pos="851"/>
        </w:tabs>
        <w:spacing w:line="480" w:lineRule="exact"/>
        <w:ind w:firstLineChars="202" w:firstLine="566"/>
        <w:rPr>
          <w:rFonts w:ascii="Times New Roman" w:eastAsia="標楷體" w:hAnsi="Times New Roman"/>
          <w:sz w:val="28"/>
        </w:rPr>
      </w:pPr>
      <w:r w:rsidRPr="004A0966">
        <w:rPr>
          <w:rFonts w:ascii="標楷體" w:eastAsia="標楷體" w:hAnsi="標楷體" w:cs="華康標楷體" w:hint="eastAsia"/>
          <w:bCs/>
          <w:sz w:val="28"/>
          <w:szCs w:val="28"/>
        </w:rPr>
        <w:t>●台灣</w:t>
      </w:r>
      <w:proofErr w:type="gramStart"/>
      <w:r w:rsidRPr="004A0966">
        <w:rPr>
          <w:rFonts w:ascii="標楷體" w:eastAsia="標楷體" w:hAnsi="標楷體" w:cs="華康標楷體" w:hint="eastAsia"/>
          <w:bCs/>
          <w:sz w:val="28"/>
          <w:szCs w:val="28"/>
        </w:rPr>
        <w:t>文創牌卡</w:t>
      </w:r>
      <w:proofErr w:type="gramEnd"/>
      <w:r w:rsidRPr="004A0966">
        <w:rPr>
          <w:rFonts w:ascii="標楷體" w:eastAsia="標楷體" w:hAnsi="標楷體" w:cs="華康標楷體" w:hint="eastAsia"/>
          <w:bCs/>
          <w:sz w:val="28"/>
          <w:szCs w:val="28"/>
        </w:rPr>
        <w:t>推廣教育協會(TCCEA)認證之「</w:t>
      </w:r>
      <w:proofErr w:type="gramStart"/>
      <w:r w:rsidRPr="004A0966">
        <w:rPr>
          <w:rFonts w:ascii="標楷體" w:eastAsia="標楷體" w:hAnsi="標楷體" w:cs="華康標楷體" w:hint="eastAsia"/>
          <w:bCs/>
          <w:sz w:val="28"/>
          <w:szCs w:val="28"/>
        </w:rPr>
        <w:t>療心卡陪談師</w:t>
      </w:r>
      <w:proofErr w:type="gramEnd"/>
      <w:r w:rsidRPr="004A0966">
        <w:rPr>
          <w:rFonts w:ascii="標楷體" w:eastAsia="標楷體" w:hAnsi="標楷體" w:cs="華康標楷體" w:hint="eastAsia"/>
          <w:bCs/>
          <w:sz w:val="28"/>
          <w:szCs w:val="28"/>
        </w:rPr>
        <w:t>」</w:t>
      </w:r>
    </w:p>
    <w:p w14:paraId="6DA99409" w14:textId="77777777" w:rsidR="00B02653" w:rsidRDefault="00B02653" w:rsidP="00B02653">
      <w:pPr>
        <w:numPr>
          <w:ilvl w:val="0"/>
          <w:numId w:val="1"/>
        </w:numPr>
        <w:tabs>
          <w:tab w:val="left" w:pos="567"/>
          <w:tab w:val="left" w:pos="851"/>
        </w:tabs>
        <w:spacing w:line="520" w:lineRule="exact"/>
        <w:ind w:left="2044" w:hanging="2044"/>
        <w:rPr>
          <w:rFonts w:ascii="Times New Roman" w:eastAsia="標楷體" w:hAnsi="Times New Roman"/>
          <w:sz w:val="28"/>
        </w:rPr>
      </w:pPr>
      <w:r w:rsidRPr="001673E1">
        <w:rPr>
          <w:rFonts w:ascii="Times New Roman" w:eastAsia="標楷體" w:hAnsi="Times New Roman"/>
          <w:sz w:val="28"/>
        </w:rPr>
        <w:t>及格標準：</w:t>
      </w:r>
      <w:r w:rsidR="00E82B0A" w:rsidRPr="005418B2">
        <w:rPr>
          <w:rFonts w:ascii="標楷體" w:eastAsia="標楷體" w:hAnsi="標楷體" w:hint="eastAsia"/>
          <w:sz w:val="28"/>
          <w:szCs w:val="28"/>
        </w:rPr>
        <w:t>總成績達</w:t>
      </w:r>
      <w:r w:rsidR="00E82B0A">
        <w:rPr>
          <w:rFonts w:ascii="標楷體" w:eastAsia="標楷體" w:hAnsi="標楷體" w:hint="eastAsia"/>
          <w:sz w:val="28"/>
          <w:szCs w:val="28"/>
        </w:rPr>
        <w:t>7</w:t>
      </w:r>
      <w:r w:rsidR="00E13DF0">
        <w:rPr>
          <w:rFonts w:ascii="標楷體" w:eastAsia="標楷體" w:hAnsi="標楷體" w:hint="eastAsia"/>
          <w:sz w:val="28"/>
          <w:szCs w:val="28"/>
        </w:rPr>
        <w:t>0</w:t>
      </w:r>
      <w:r w:rsidR="00E82B0A" w:rsidRPr="005418B2">
        <w:rPr>
          <w:rFonts w:ascii="標楷體" w:eastAsia="標楷體" w:hAnsi="標楷體" w:hint="eastAsia"/>
          <w:sz w:val="28"/>
          <w:szCs w:val="28"/>
        </w:rPr>
        <w:t>分</w:t>
      </w:r>
      <w:r w:rsidR="00611E02">
        <w:rPr>
          <w:rFonts w:ascii="標楷體" w:eastAsia="標楷體" w:hAnsi="標楷體" w:hint="eastAsia"/>
          <w:sz w:val="28"/>
          <w:szCs w:val="28"/>
        </w:rPr>
        <w:t>。</w:t>
      </w:r>
    </w:p>
    <w:p w14:paraId="1DA119BA" w14:textId="77777777" w:rsidR="00C77F86" w:rsidRPr="005418B2" w:rsidRDefault="00C77F86" w:rsidP="00C77F86">
      <w:pPr>
        <w:pStyle w:val="a7"/>
        <w:numPr>
          <w:ilvl w:val="0"/>
          <w:numId w:val="3"/>
        </w:numPr>
        <w:tabs>
          <w:tab w:val="left" w:pos="567"/>
          <w:tab w:val="left" w:pos="851"/>
        </w:tabs>
        <w:spacing w:line="520" w:lineRule="exact"/>
        <w:ind w:leftChars="0"/>
        <w:rPr>
          <w:rFonts w:ascii="標楷體" w:eastAsia="標楷體" w:hAnsi="標楷體"/>
          <w:sz w:val="28"/>
          <w:szCs w:val="28"/>
        </w:rPr>
      </w:pPr>
      <w:r w:rsidRPr="005418B2">
        <w:rPr>
          <w:rFonts w:ascii="標楷體" w:eastAsia="標楷體" w:hAnsi="標楷體"/>
          <w:sz w:val="28"/>
          <w:szCs w:val="28"/>
        </w:rPr>
        <w:t>出席時</w:t>
      </w:r>
      <w:proofErr w:type="gramStart"/>
      <w:r w:rsidRPr="005418B2">
        <w:rPr>
          <w:rFonts w:ascii="標楷體" w:eastAsia="標楷體" w:hAnsi="標楷體"/>
          <w:sz w:val="28"/>
          <w:szCs w:val="28"/>
        </w:rPr>
        <w:t>數</w:t>
      </w:r>
      <w:r w:rsidRPr="005418B2">
        <w:rPr>
          <w:rFonts w:ascii="標楷體" w:eastAsia="標楷體" w:hAnsi="標楷體" w:hint="eastAsia"/>
          <w:sz w:val="28"/>
          <w:szCs w:val="28"/>
        </w:rPr>
        <w:t>占</w:t>
      </w:r>
      <w:r w:rsidRPr="005418B2">
        <w:rPr>
          <w:rFonts w:ascii="標楷體" w:eastAsia="標楷體" w:hAnsi="標楷體"/>
          <w:sz w:val="28"/>
          <w:szCs w:val="28"/>
        </w:rPr>
        <w:t>分</w:t>
      </w:r>
      <w:proofErr w:type="gramEnd"/>
      <w:r w:rsidRPr="005418B2">
        <w:rPr>
          <w:rFonts w:ascii="標楷體" w:eastAsia="標楷體" w:hAnsi="標楷體"/>
          <w:sz w:val="28"/>
          <w:szCs w:val="28"/>
        </w:rPr>
        <w:t>20%</w:t>
      </w:r>
      <w:r w:rsidRPr="005418B2">
        <w:rPr>
          <w:rFonts w:ascii="標楷體" w:eastAsia="標楷體" w:hAnsi="標楷體" w:hint="eastAsia"/>
          <w:sz w:val="28"/>
          <w:szCs w:val="28"/>
        </w:rPr>
        <w:t>，缺席三小時</w:t>
      </w:r>
      <w:r w:rsidRPr="005418B2">
        <w:rPr>
          <w:rFonts w:ascii="標楷體" w:eastAsia="標楷體" w:hAnsi="標楷體"/>
          <w:sz w:val="28"/>
          <w:szCs w:val="28"/>
        </w:rPr>
        <w:t>(</w:t>
      </w:r>
      <w:r w:rsidRPr="005418B2">
        <w:rPr>
          <w:rFonts w:ascii="標楷體" w:eastAsia="標楷體" w:hAnsi="標楷體" w:hint="eastAsia"/>
          <w:sz w:val="28"/>
          <w:szCs w:val="28"/>
        </w:rPr>
        <w:t>含</w:t>
      </w:r>
      <w:r w:rsidRPr="005418B2">
        <w:rPr>
          <w:rFonts w:ascii="標楷體" w:eastAsia="標楷體" w:hAnsi="標楷體"/>
          <w:sz w:val="28"/>
          <w:szCs w:val="28"/>
        </w:rPr>
        <w:t>)</w:t>
      </w:r>
      <w:r w:rsidRPr="005418B2">
        <w:rPr>
          <w:rFonts w:ascii="標楷體" w:eastAsia="標楷體" w:hAnsi="標楷體" w:hint="eastAsia"/>
          <w:sz w:val="28"/>
          <w:szCs w:val="28"/>
        </w:rPr>
        <w:t>以上不予計分。</w:t>
      </w:r>
    </w:p>
    <w:p w14:paraId="4864C32B" w14:textId="77777777" w:rsidR="00C77F86" w:rsidRPr="005418B2" w:rsidRDefault="00C77F86" w:rsidP="00C77F86">
      <w:pPr>
        <w:pStyle w:val="a7"/>
        <w:numPr>
          <w:ilvl w:val="0"/>
          <w:numId w:val="3"/>
        </w:numPr>
        <w:tabs>
          <w:tab w:val="left" w:pos="567"/>
          <w:tab w:val="left" w:pos="851"/>
        </w:tabs>
        <w:spacing w:line="520" w:lineRule="exact"/>
        <w:ind w:leftChars="0"/>
        <w:rPr>
          <w:rFonts w:ascii="標楷體" w:eastAsia="標楷體" w:hAnsi="標楷體"/>
          <w:sz w:val="28"/>
        </w:rPr>
      </w:pPr>
      <w:r w:rsidRPr="005418B2">
        <w:rPr>
          <w:rFonts w:ascii="標楷體" w:eastAsia="標楷體" w:hAnsi="標楷體" w:hint="eastAsia"/>
          <w:sz w:val="28"/>
          <w:szCs w:val="28"/>
        </w:rPr>
        <w:t>學科</w:t>
      </w:r>
      <w:proofErr w:type="gramStart"/>
      <w:r w:rsidRPr="005418B2">
        <w:rPr>
          <w:rFonts w:ascii="標楷體" w:eastAsia="標楷體" w:hAnsi="標楷體" w:hint="eastAsia"/>
          <w:sz w:val="28"/>
          <w:szCs w:val="28"/>
        </w:rPr>
        <w:t>測驗占分</w:t>
      </w:r>
      <w:proofErr w:type="gramEnd"/>
      <w:r w:rsidR="00E13DF0">
        <w:rPr>
          <w:rFonts w:ascii="標楷體" w:eastAsia="標楷體" w:hAnsi="標楷體" w:hint="eastAsia"/>
          <w:sz w:val="28"/>
          <w:szCs w:val="28"/>
        </w:rPr>
        <w:t>2</w:t>
      </w:r>
      <w:r w:rsidRPr="005418B2">
        <w:rPr>
          <w:rFonts w:ascii="標楷體" w:eastAsia="標楷體" w:hAnsi="標楷體"/>
          <w:sz w:val="28"/>
          <w:szCs w:val="28"/>
        </w:rPr>
        <w:t>0%</w:t>
      </w:r>
      <w:r w:rsidR="00E13DF0">
        <w:rPr>
          <w:rFonts w:ascii="標楷體" w:eastAsia="標楷體" w:hAnsi="標楷體" w:hint="eastAsia"/>
          <w:sz w:val="28"/>
          <w:szCs w:val="28"/>
        </w:rPr>
        <w:t>、</w:t>
      </w:r>
      <w:proofErr w:type="gramStart"/>
      <w:r w:rsidR="00E13DF0">
        <w:rPr>
          <w:rFonts w:ascii="標楷體" w:eastAsia="標楷體" w:hAnsi="標楷體" w:hint="eastAsia"/>
          <w:sz w:val="28"/>
          <w:szCs w:val="28"/>
        </w:rPr>
        <w:t>術科占分</w:t>
      </w:r>
      <w:proofErr w:type="gramEnd"/>
      <w:r w:rsidR="00E13DF0">
        <w:rPr>
          <w:rFonts w:ascii="標楷體" w:eastAsia="標楷體" w:hAnsi="標楷體" w:hint="eastAsia"/>
          <w:sz w:val="28"/>
          <w:szCs w:val="28"/>
        </w:rPr>
        <w:t>60%</w:t>
      </w:r>
    </w:p>
    <w:p w14:paraId="5CA03737" w14:textId="77777777" w:rsidR="00B02653" w:rsidRPr="005418B2" w:rsidRDefault="00B02653" w:rsidP="00B02653">
      <w:pPr>
        <w:numPr>
          <w:ilvl w:val="0"/>
          <w:numId w:val="1"/>
        </w:numPr>
        <w:tabs>
          <w:tab w:val="left" w:pos="567"/>
          <w:tab w:val="left" w:pos="851"/>
        </w:tabs>
        <w:spacing w:line="520" w:lineRule="exact"/>
        <w:ind w:left="2268" w:hanging="2268"/>
        <w:rPr>
          <w:rFonts w:ascii="標楷體" w:eastAsia="標楷體" w:hAnsi="標楷體"/>
          <w:sz w:val="28"/>
        </w:rPr>
      </w:pPr>
      <w:r w:rsidRPr="005418B2">
        <w:rPr>
          <w:rFonts w:ascii="標楷體" w:eastAsia="標楷體" w:hAnsi="標楷體"/>
          <w:sz w:val="28"/>
        </w:rPr>
        <w:t>發證方式：</w:t>
      </w:r>
      <w:r w:rsidR="00C77F86" w:rsidRPr="005418B2">
        <w:rPr>
          <w:rFonts w:ascii="標楷體" w:eastAsia="標楷體" w:hAnsi="標楷體" w:hint="eastAsia"/>
          <w:sz w:val="28"/>
          <w:szCs w:val="28"/>
        </w:rPr>
        <w:t>總成績未達七十分者，將不予核發</w:t>
      </w:r>
      <w:r w:rsidR="00C77F86" w:rsidRPr="005418B2">
        <w:rPr>
          <w:rFonts w:ascii="標楷體" w:eastAsia="標楷體" w:hAnsi="標楷體"/>
          <w:sz w:val="28"/>
          <w:szCs w:val="28"/>
        </w:rPr>
        <w:t>C</w:t>
      </w:r>
      <w:r w:rsidR="00C77F86" w:rsidRPr="005418B2">
        <w:rPr>
          <w:rFonts w:ascii="標楷體" w:eastAsia="標楷體" w:hAnsi="標楷體" w:hint="eastAsia"/>
          <w:sz w:val="28"/>
          <w:szCs w:val="28"/>
        </w:rPr>
        <w:t>級教練證。</w:t>
      </w:r>
    </w:p>
    <w:p w14:paraId="097316B8" w14:textId="77777777" w:rsidR="00B02653" w:rsidRPr="00C77F86" w:rsidRDefault="00B02653" w:rsidP="00B02653">
      <w:pPr>
        <w:numPr>
          <w:ilvl w:val="0"/>
          <w:numId w:val="1"/>
        </w:numPr>
        <w:tabs>
          <w:tab w:val="left" w:pos="567"/>
          <w:tab w:val="left" w:pos="851"/>
        </w:tabs>
        <w:spacing w:line="520" w:lineRule="exact"/>
        <w:ind w:left="2268" w:hanging="2268"/>
        <w:rPr>
          <w:rFonts w:ascii="Times New Roman" w:eastAsia="標楷體" w:hAnsi="Times New Roman"/>
          <w:sz w:val="28"/>
        </w:rPr>
      </w:pPr>
      <w:r w:rsidRPr="001673E1">
        <w:rPr>
          <w:rFonts w:ascii="Times New Roman" w:eastAsia="標楷體" w:hAnsi="Times New Roman"/>
          <w:color w:val="000000"/>
          <w:sz w:val="28"/>
        </w:rPr>
        <w:t>其他注意事項</w:t>
      </w:r>
      <w:r w:rsidRPr="001673E1">
        <w:rPr>
          <w:rFonts w:ascii="Times New Roman" w:hAnsi="Times New Roman"/>
          <w:color w:val="000000"/>
          <w:sz w:val="28"/>
        </w:rPr>
        <w:t>：</w:t>
      </w:r>
    </w:p>
    <w:p w14:paraId="1F3B4D3D" w14:textId="77777777" w:rsidR="00C77F86" w:rsidRPr="005418B2" w:rsidRDefault="00C77F86" w:rsidP="00C77F86">
      <w:pPr>
        <w:pStyle w:val="a7"/>
        <w:numPr>
          <w:ilvl w:val="0"/>
          <w:numId w:val="4"/>
        </w:numPr>
        <w:tabs>
          <w:tab w:val="left" w:pos="567"/>
          <w:tab w:val="left" w:pos="851"/>
        </w:tabs>
        <w:spacing w:line="520" w:lineRule="exact"/>
        <w:ind w:leftChars="0"/>
        <w:rPr>
          <w:rFonts w:ascii="標楷體" w:eastAsia="標楷體" w:hAnsi="標楷體"/>
          <w:sz w:val="28"/>
          <w:szCs w:val="28"/>
        </w:rPr>
      </w:pPr>
      <w:r w:rsidRPr="005418B2">
        <w:rPr>
          <w:rFonts w:ascii="標楷體" w:eastAsia="標楷體" w:hAnsi="標楷體" w:hint="eastAsia"/>
          <w:sz w:val="28"/>
          <w:szCs w:val="28"/>
        </w:rPr>
        <w:t>凡參加講習會經由甄試評定合格者，則由中華民國</w:t>
      </w:r>
      <w:r w:rsidR="00E13DF0">
        <w:rPr>
          <w:rFonts w:ascii="標楷體" w:eastAsia="標楷體" w:hAnsi="標楷體" w:hint="eastAsia"/>
          <w:sz w:val="28"/>
          <w:szCs w:val="28"/>
        </w:rPr>
        <w:t>冰石壺</w:t>
      </w:r>
      <w:r w:rsidRPr="005418B2">
        <w:rPr>
          <w:rFonts w:ascii="標楷體" w:eastAsia="標楷體" w:hAnsi="標楷體" w:hint="eastAsia"/>
          <w:sz w:val="28"/>
          <w:szCs w:val="28"/>
        </w:rPr>
        <w:t>協會呈報中華民國體育運動總會核備，並核發</w:t>
      </w:r>
      <w:r w:rsidRPr="005418B2">
        <w:rPr>
          <w:rFonts w:ascii="標楷體" w:eastAsia="標楷體" w:hAnsi="標楷體"/>
          <w:sz w:val="28"/>
          <w:szCs w:val="28"/>
        </w:rPr>
        <w:t>C</w:t>
      </w:r>
      <w:r w:rsidRPr="005418B2">
        <w:rPr>
          <w:rFonts w:ascii="標楷體" w:eastAsia="標楷體" w:hAnsi="標楷體" w:hint="eastAsia"/>
          <w:sz w:val="28"/>
          <w:szCs w:val="28"/>
        </w:rPr>
        <w:t>級教練證。</w:t>
      </w:r>
    </w:p>
    <w:p w14:paraId="410EE012" w14:textId="77777777" w:rsidR="00C77F86" w:rsidRPr="005418B2" w:rsidRDefault="00C77F86" w:rsidP="00C77F86">
      <w:pPr>
        <w:pStyle w:val="a7"/>
        <w:numPr>
          <w:ilvl w:val="0"/>
          <w:numId w:val="4"/>
        </w:numPr>
        <w:tabs>
          <w:tab w:val="left" w:pos="567"/>
          <w:tab w:val="left" w:pos="851"/>
        </w:tabs>
        <w:spacing w:line="520" w:lineRule="exact"/>
        <w:ind w:leftChars="0"/>
        <w:rPr>
          <w:rFonts w:ascii="標楷體" w:eastAsia="標楷體" w:hAnsi="標楷體"/>
          <w:sz w:val="28"/>
        </w:rPr>
      </w:pPr>
      <w:r w:rsidRPr="005418B2">
        <w:rPr>
          <w:rFonts w:ascii="標楷體" w:eastAsia="標楷體" w:hAnsi="標楷體" w:hint="eastAsia"/>
          <w:sz w:val="28"/>
          <w:szCs w:val="28"/>
        </w:rPr>
        <w:t>參加講習人員資格由本會審核之，講習會之教材講義及午餐由本會統籌提供。</w:t>
      </w:r>
    </w:p>
    <w:p w14:paraId="6FC4E954" w14:textId="7893F26B" w:rsidR="00E13DF0" w:rsidRPr="00B85854" w:rsidRDefault="00C77F86" w:rsidP="00B85854">
      <w:pPr>
        <w:pStyle w:val="a7"/>
        <w:numPr>
          <w:ilvl w:val="0"/>
          <w:numId w:val="4"/>
        </w:numPr>
        <w:tabs>
          <w:tab w:val="left" w:pos="567"/>
          <w:tab w:val="left" w:pos="851"/>
        </w:tabs>
        <w:spacing w:line="520" w:lineRule="exact"/>
        <w:ind w:leftChars="0"/>
        <w:rPr>
          <w:rFonts w:ascii="標楷體" w:eastAsia="標楷體" w:hAnsi="標楷體"/>
          <w:sz w:val="28"/>
        </w:rPr>
      </w:pPr>
      <w:r w:rsidRPr="005418B2">
        <w:rPr>
          <w:rFonts w:ascii="標楷體" w:eastAsia="標楷體" w:hAnsi="標楷體" w:hint="eastAsia"/>
          <w:sz w:val="28"/>
          <w:szCs w:val="28"/>
        </w:rPr>
        <w:t>凡參加講習會學員缺課達四小時</w:t>
      </w:r>
      <w:r w:rsidRPr="005418B2">
        <w:rPr>
          <w:rFonts w:ascii="標楷體" w:eastAsia="標楷體" w:hAnsi="標楷體"/>
          <w:sz w:val="28"/>
          <w:szCs w:val="28"/>
        </w:rPr>
        <w:t>(</w:t>
      </w:r>
      <w:r w:rsidRPr="005418B2">
        <w:rPr>
          <w:rFonts w:ascii="標楷體" w:eastAsia="標楷體" w:hAnsi="標楷體" w:hint="eastAsia"/>
          <w:sz w:val="28"/>
          <w:szCs w:val="28"/>
        </w:rPr>
        <w:t>含</w:t>
      </w:r>
      <w:r w:rsidRPr="005418B2">
        <w:rPr>
          <w:rFonts w:ascii="標楷體" w:eastAsia="標楷體" w:hAnsi="標楷體"/>
          <w:sz w:val="28"/>
          <w:szCs w:val="28"/>
        </w:rPr>
        <w:t>)</w:t>
      </w:r>
      <w:r w:rsidRPr="005418B2">
        <w:rPr>
          <w:rFonts w:ascii="標楷體" w:eastAsia="標楷體" w:hAnsi="標楷體" w:hint="eastAsia"/>
          <w:sz w:val="28"/>
          <w:szCs w:val="28"/>
        </w:rPr>
        <w:t>以上者，將喪失考試資格。</w:t>
      </w:r>
    </w:p>
    <w:p w14:paraId="703830A0" w14:textId="77777777" w:rsidR="00A860B5" w:rsidRDefault="00A860B5" w:rsidP="00A860B5">
      <w:pPr>
        <w:tabs>
          <w:tab w:val="left" w:pos="567"/>
          <w:tab w:val="left" w:pos="851"/>
        </w:tabs>
        <w:spacing w:line="520" w:lineRule="exact"/>
        <w:jc w:val="both"/>
        <w:rPr>
          <w:rFonts w:ascii="標楷體" w:eastAsia="標楷體" w:hAnsi="標楷體"/>
          <w:sz w:val="28"/>
        </w:rPr>
      </w:pPr>
      <w:r>
        <w:rPr>
          <w:rFonts w:ascii="標楷體" w:eastAsia="標楷體" w:hAnsi="標楷體" w:hint="eastAsia"/>
          <w:sz w:val="28"/>
        </w:rPr>
        <w:lastRenderedPageBreak/>
        <w:t>附表</w:t>
      </w:r>
      <w:proofErr w:type="gramStart"/>
      <w:r>
        <w:rPr>
          <w:rFonts w:ascii="標楷體" w:eastAsia="標楷體" w:hAnsi="標楷體" w:hint="eastAsia"/>
          <w:sz w:val="28"/>
        </w:rPr>
        <w:t>一</w:t>
      </w:r>
      <w:proofErr w:type="gramEnd"/>
    </w:p>
    <w:p w14:paraId="36AE66BB" w14:textId="77777777" w:rsidR="00A860B5" w:rsidRPr="005418B2" w:rsidRDefault="00A860B5" w:rsidP="00A860B5">
      <w:pPr>
        <w:pStyle w:val="1"/>
        <w:widowControl w:val="0"/>
        <w:jc w:val="center"/>
        <w:rPr>
          <w:rFonts w:ascii="標楷體" w:eastAsia="標楷體" w:hAnsi="標楷體" w:cs="標楷體"/>
          <w:sz w:val="32"/>
          <w:szCs w:val="32"/>
        </w:rPr>
      </w:pPr>
      <w:r w:rsidRPr="005418B2">
        <w:rPr>
          <w:rFonts w:ascii="標楷體" w:eastAsia="標楷體" w:hAnsi="標楷體" w:cs="標楷體" w:hint="eastAsia"/>
          <w:b/>
          <w:sz w:val="32"/>
          <w:szCs w:val="32"/>
        </w:rPr>
        <w:t>中華民國</w:t>
      </w:r>
      <w:r w:rsidR="00F73AB1">
        <w:rPr>
          <w:rFonts w:ascii="標楷體" w:eastAsia="標楷體" w:hAnsi="標楷體" w:cs="標楷體" w:hint="eastAsia"/>
          <w:b/>
          <w:sz w:val="32"/>
          <w:szCs w:val="32"/>
        </w:rPr>
        <w:t>冰石壺</w:t>
      </w:r>
      <w:r w:rsidRPr="005418B2">
        <w:rPr>
          <w:rFonts w:ascii="標楷體" w:eastAsia="標楷體" w:hAnsi="標楷體" w:cs="標楷體" w:hint="eastAsia"/>
          <w:b/>
          <w:sz w:val="32"/>
          <w:szCs w:val="32"/>
        </w:rPr>
        <w:t>協會</w:t>
      </w:r>
      <w:proofErr w:type="gramStart"/>
      <w:r w:rsidR="005418B2" w:rsidRPr="005418B2">
        <w:rPr>
          <w:rFonts w:ascii="標楷體" w:eastAsia="標楷體" w:hAnsi="標楷體" w:cs="標楷體" w:hint="eastAsia"/>
          <w:b/>
          <w:sz w:val="32"/>
          <w:szCs w:val="32"/>
        </w:rPr>
        <w:t>109</w:t>
      </w:r>
      <w:proofErr w:type="gramEnd"/>
      <w:r w:rsidRPr="005418B2">
        <w:rPr>
          <w:rFonts w:ascii="標楷體" w:eastAsia="標楷體" w:hAnsi="標楷體" w:cs="標楷體" w:hint="eastAsia"/>
          <w:b/>
          <w:sz w:val="32"/>
          <w:szCs w:val="32"/>
        </w:rPr>
        <w:t>年度</w:t>
      </w:r>
      <w:r w:rsidR="005418B2" w:rsidRPr="005418B2">
        <w:rPr>
          <w:rFonts w:ascii="標楷體" w:eastAsia="標楷體" w:hAnsi="標楷體" w:cs="標楷體" w:hint="eastAsia"/>
          <w:b/>
          <w:sz w:val="32"/>
          <w:szCs w:val="32"/>
        </w:rPr>
        <w:t>C</w:t>
      </w:r>
      <w:r w:rsidRPr="005418B2">
        <w:rPr>
          <w:rFonts w:ascii="標楷體" w:eastAsia="標楷體" w:hAnsi="標楷體" w:cs="標楷體" w:hint="eastAsia"/>
          <w:b/>
          <w:sz w:val="32"/>
          <w:szCs w:val="32"/>
        </w:rPr>
        <w:t xml:space="preserve"> 級教練講習會申請表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4438"/>
        <w:gridCol w:w="2763"/>
      </w:tblGrid>
      <w:tr w:rsidR="00A860B5" w:rsidRPr="001E4C80" w14:paraId="1F7660A2" w14:textId="77777777" w:rsidTr="009220AF">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BA7F078" w14:textId="77777777" w:rsidR="00A860B5" w:rsidRPr="001E4C80" w:rsidRDefault="00A860B5" w:rsidP="009220AF">
            <w:pPr>
              <w:spacing w:before="120" w:line="0" w:lineRule="atLeast"/>
              <w:jc w:val="center"/>
              <w:textAlignment w:val="center"/>
              <w:rPr>
                <w:rFonts w:ascii="標楷體" w:eastAsia="標楷體" w:hAnsi="標楷體"/>
                <w:sz w:val="28"/>
                <w:szCs w:val="28"/>
              </w:rPr>
            </w:pPr>
            <w:r w:rsidRPr="001E4C80">
              <w:rPr>
                <w:rFonts w:ascii="標楷體" w:eastAsia="標楷體" w:hAnsi="標楷體"/>
                <w:sz w:val="28"/>
                <w:szCs w:val="28"/>
              </w:rPr>
              <w:t>姓</w:t>
            </w:r>
            <w:r w:rsidRPr="001E4C80">
              <w:rPr>
                <w:rFonts w:ascii="標楷體" w:eastAsia="標楷體" w:hAnsi="標楷體" w:hint="eastAsia"/>
                <w:sz w:val="28"/>
                <w:szCs w:val="28"/>
              </w:rPr>
              <w:t xml:space="preserve">    </w:t>
            </w:r>
            <w:r w:rsidRPr="001E4C80">
              <w:rPr>
                <w:rFonts w:ascii="標楷體" w:eastAsia="標楷體" w:hAnsi="標楷體"/>
                <w:sz w:val="28"/>
                <w:szCs w:val="28"/>
              </w:rPr>
              <w:t>名</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54C111F2" w14:textId="77777777" w:rsidR="00A860B5" w:rsidRPr="001E4C80" w:rsidRDefault="00A860B5" w:rsidP="009220AF">
            <w:pPr>
              <w:spacing w:before="120" w:line="0" w:lineRule="atLeast"/>
              <w:jc w:val="both"/>
              <w:textAlignment w:val="center"/>
              <w:rPr>
                <w:rFonts w:ascii="標楷體" w:eastAsia="標楷體" w:hAnsi="標楷體"/>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14:paraId="0DDA4F67" w14:textId="77777777" w:rsidR="00A860B5" w:rsidRPr="001E4C80" w:rsidRDefault="00A860B5" w:rsidP="009220AF">
            <w:pPr>
              <w:spacing w:before="120" w:line="0" w:lineRule="atLeast"/>
              <w:jc w:val="center"/>
              <w:textAlignment w:val="center"/>
              <w:rPr>
                <w:rFonts w:ascii="標楷體" w:eastAsia="標楷體" w:hAnsi="標楷體"/>
                <w:sz w:val="28"/>
                <w:szCs w:val="28"/>
              </w:rPr>
            </w:pPr>
            <w:r w:rsidRPr="001E4C80">
              <w:rPr>
                <w:rFonts w:ascii="標楷體" w:eastAsia="標楷體" w:hAnsi="標楷體"/>
                <w:sz w:val="28"/>
                <w:szCs w:val="28"/>
              </w:rPr>
              <w:t>二吋相片2張</w:t>
            </w:r>
          </w:p>
          <w:p w14:paraId="0B24D7C5" w14:textId="77777777" w:rsidR="00A860B5" w:rsidRPr="001E4C80" w:rsidRDefault="00A860B5" w:rsidP="009220AF">
            <w:pPr>
              <w:spacing w:before="120" w:line="0" w:lineRule="atLeast"/>
              <w:jc w:val="center"/>
              <w:textAlignment w:val="center"/>
              <w:rPr>
                <w:rFonts w:ascii="標楷體" w:eastAsia="標楷體" w:hAnsi="標楷體"/>
                <w:sz w:val="28"/>
                <w:szCs w:val="28"/>
              </w:rPr>
            </w:pPr>
            <w:r w:rsidRPr="001E4C80">
              <w:rPr>
                <w:rFonts w:ascii="標楷體" w:eastAsia="標楷體" w:hAnsi="標楷體"/>
                <w:sz w:val="28"/>
                <w:szCs w:val="28"/>
              </w:rPr>
              <w:t>（浮貼）</w:t>
            </w:r>
          </w:p>
        </w:tc>
      </w:tr>
      <w:tr w:rsidR="00A860B5" w:rsidRPr="001E4C80" w14:paraId="542CAEAB" w14:textId="77777777" w:rsidTr="009220AF">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B65E5F2" w14:textId="77777777" w:rsidR="00A860B5" w:rsidRPr="001E4C80" w:rsidRDefault="00A860B5" w:rsidP="009220AF">
            <w:pPr>
              <w:spacing w:before="120" w:line="0" w:lineRule="atLeast"/>
              <w:jc w:val="center"/>
              <w:textAlignment w:val="center"/>
              <w:rPr>
                <w:rFonts w:ascii="標楷體" w:eastAsia="標楷體" w:hAnsi="標楷體"/>
                <w:sz w:val="28"/>
                <w:szCs w:val="28"/>
              </w:rPr>
            </w:pPr>
            <w:r w:rsidRPr="001E4C80">
              <w:rPr>
                <w:rFonts w:ascii="標楷體" w:eastAsia="標楷體" w:hAnsi="標楷體"/>
                <w:sz w:val="28"/>
                <w:szCs w:val="28"/>
              </w:rPr>
              <w:t>性    別</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2F332625" w14:textId="77777777" w:rsidR="00A860B5" w:rsidRPr="001E4C80" w:rsidRDefault="00A860B5" w:rsidP="009220AF">
            <w:pPr>
              <w:spacing w:before="120" w:line="0" w:lineRule="atLeast"/>
              <w:textAlignment w:val="center"/>
              <w:rPr>
                <w:rFonts w:ascii="標楷體" w:eastAsia="標楷體" w:hAnsi="標楷體"/>
                <w:sz w:val="28"/>
                <w:szCs w:val="28"/>
              </w:rPr>
            </w:pPr>
            <w:r w:rsidRPr="001E4C80">
              <w:rPr>
                <w:rFonts w:ascii="標楷體" w:eastAsia="標楷體" w:hAnsi="標楷體" w:hint="eastAsia"/>
                <w:sz w:val="28"/>
                <w:szCs w:val="28"/>
              </w:rPr>
              <w:t xml:space="preserve">   </w:t>
            </w:r>
            <w:r w:rsidRPr="001E4C80">
              <w:rPr>
                <w:rFonts w:ascii="標楷體" w:eastAsia="標楷體" w:hAnsi="標楷體"/>
                <w:sz w:val="28"/>
                <w:szCs w:val="28"/>
              </w:rPr>
              <w:t>□</w:t>
            </w:r>
            <w:r w:rsidRPr="001E4C80">
              <w:rPr>
                <w:rFonts w:ascii="標楷體" w:eastAsia="標楷體" w:hAnsi="標楷體" w:hint="eastAsia"/>
                <w:sz w:val="28"/>
                <w:szCs w:val="28"/>
              </w:rPr>
              <w:t>男      □女</w:t>
            </w:r>
          </w:p>
        </w:tc>
        <w:tc>
          <w:tcPr>
            <w:tcW w:w="2763" w:type="dxa"/>
            <w:vMerge/>
            <w:tcBorders>
              <w:left w:val="single" w:sz="4" w:space="0" w:color="auto"/>
              <w:right w:val="single" w:sz="4" w:space="0" w:color="auto"/>
            </w:tcBorders>
            <w:shd w:val="clear" w:color="auto" w:fill="auto"/>
            <w:vAlign w:val="center"/>
          </w:tcPr>
          <w:p w14:paraId="584B19E1" w14:textId="77777777" w:rsidR="00A860B5" w:rsidRPr="001E4C80" w:rsidRDefault="00A860B5" w:rsidP="009220AF">
            <w:pPr>
              <w:spacing w:before="120" w:line="0" w:lineRule="atLeast"/>
              <w:jc w:val="center"/>
              <w:textAlignment w:val="center"/>
              <w:rPr>
                <w:rFonts w:ascii="標楷體" w:eastAsia="標楷體" w:hAnsi="標楷體"/>
                <w:sz w:val="28"/>
                <w:szCs w:val="28"/>
              </w:rPr>
            </w:pPr>
          </w:p>
        </w:tc>
      </w:tr>
      <w:tr w:rsidR="00A860B5" w:rsidRPr="001E4C80" w14:paraId="6CC315FD" w14:textId="77777777" w:rsidTr="009220AF">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135BF78" w14:textId="77777777" w:rsidR="00A860B5" w:rsidRPr="001E4C80" w:rsidRDefault="00A860B5" w:rsidP="009220AF">
            <w:pPr>
              <w:spacing w:line="0" w:lineRule="atLeast"/>
              <w:jc w:val="center"/>
              <w:textAlignment w:val="center"/>
              <w:rPr>
                <w:rFonts w:ascii="標楷體" w:eastAsia="標楷體" w:hAnsi="標楷體"/>
                <w:sz w:val="28"/>
                <w:szCs w:val="28"/>
              </w:rPr>
            </w:pPr>
            <w:r w:rsidRPr="001E4C80">
              <w:rPr>
                <w:rFonts w:ascii="標楷體" w:eastAsia="標楷體" w:hAnsi="標楷體"/>
                <w:sz w:val="28"/>
                <w:szCs w:val="28"/>
              </w:rPr>
              <w:t>出生日期</w:t>
            </w:r>
          </w:p>
          <w:p w14:paraId="15FF4745" w14:textId="77777777" w:rsidR="00A860B5" w:rsidRPr="001E4C80" w:rsidRDefault="00A860B5" w:rsidP="009220AF">
            <w:pPr>
              <w:spacing w:line="0" w:lineRule="atLeast"/>
              <w:jc w:val="center"/>
              <w:textAlignment w:val="center"/>
              <w:rPr>
                <w:rFonts w:ascii="標楷體" w:eastAsia="標楷體" w:hAnsi="標楷體"/>
                <w:sz w:val="28"/>
                <w:szCs w:val="28"/>
              </w:rPr>
            </w:pPr>
            <w:r w:rsidRPr="001E4C80">
              <w:rPr>
                <w:rFonts w:ascii="標楷體" w:eastAsia="標楷體" w:hAnsi="標楷體" w:hint="eastAsia"/>
                <w:sz w:val="28"/>
                <w:szCs w:val="28"/>
              </w:rPr>
              <w:t>(西元)</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7D5DF263" w14:textId="77777777" w:rsidR="00A860B5" w:rsidRPr="001E4C80" w:rsidRDefault="00A860B5" w:rsidP="009220AF">
            <w:pPr>
              <w:spacing w:before="120" w:line="0" w:lineRule="atLeast"/>
              <w:textAlignment w:val="center"/>
              <w:rPr>
                <w:rFonts w:ascii="標楷體" w:eastAsia="標楷體" w:hAnsi="標楷體"/>
                <w:sz w:val="28"/>
                <w:szCs w:val="28"/>
              </w:rPr>
            </w:pPr>
            <w:r w:rsidRPr="001E4C80">
              <w:rPr>
                <w:rFonts w:ascii="標楷體" w:eastAsia="標楷體" w:hAnsi="標楷體" w:hint="eastAsia"/>
                <w:sz w:val="28"/>
                <w:szCs w:val="28"/>
              </w:rPr>
              <w:t xml:space="preserve"> ______年______月______日</w:t>
            </w:r>
          </w:p>
        </w:tc>
        <w:tc>
          <w:tcPr>
            <w:tcW w:w="2763" w:type="dxa"/>
            <w:vMerge/>
            <w:tcBorders>
              <w:left w:val="single" w:sz="4" w:space="0" w:color="auto"/>
              <w:right w:val="single" w:sz="4" w:space="0" w:color="auto"/>
            </w:tcBorders>
            <w:shd w:val="clear" w:color="auto" w:fill="auto"/>
            <w:vAlign w:val="center"/>
          </w:tcPr>
          <w:p w14:paraId="1828B561" w14:textId="77777777" w:rsidR="00A860B5" w:rsidRPr="001E4C80" w:rsidRDefault="00A860B5" w:rsidP="009220AF">
            <w:pPr>
              <w:spacing w:before="120" w:line="0" w:lineRule="atLeast"/>
              <w:jc w:val="center"/>
              <w:textAlignment w:val="center"/>
              <w:rPr>
                <w:rFonts w:ascii="標楷體" w:eastAsia="標楷體" w:hAnsi="標楷體"/>
                <w:sz w:val="28"/>
                <w:szCs w:val="28"/>
              </w:rPr>
            </w:pPr>
          </w:p>
        </w:tc>
      </w:tr>
      <w:tr w:rsidR="00A860B5" w:rsidRPr="001E4C80" w14:paraId="5A17796F" w14:textId="77777777" w:rsidTr="009220AF">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32F7D41" w14:textId="77777777" w:rsidR="00A860B5" w:rsidRPr="001E4C80" w:rsidRDefault="00A860B5" w:rsidP="009220AF">
            <w:pPr>
              <w:spacing w:line="0" w:lineRule="atLeast"/>
              <w:jc w:val="center"/>
              <w:textAlignment w:val="center"/>
              <w:rPr>
                <w:rFonts w:ascii="標楷體" w:eastAsia="標楷體" w:hAnsi="標楷體"/>
                <w:sz w:val="28"/>
                <w:szCs w:val="28"/>
              </w:rPr>
            </w:pPr>
            <w:r w:rsidRPr="001E4C80">
              <w:rPr>
                <w:rFonts w:ascii="標楷體" w:eastAsia="標楷體" w:hAnsi="標楷體"/>
                <w:sz w:val="28"/>
                <w:szCs w:val="28"/>
              </w:rPr>
              <w:t>身分證字號</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1FE4E149" w14:textId="77777777" w:rsidR="00A860B5" w:rsidRPr="001E4C80" w:rsidRDefault="00A860B5" w:rsidP="009220AF">
            <w:pPr>
              <w:spacing w:before="120" w:line="0" w:lineRule="atLeast"/>
              <w:textAlignment w:val="center"/>
              <w:rPr>
                <w:rFonts w:ascii="標楷體" w:eastAsia="標楷體" w:hAnsi="標楷體"/>
                <w:sz w:val="28"/>
                <w:szCs w:val="28"/>
              </w:rPr>
            </w:pPr>
          </w:p>
        </w:tc>
        <w:tc>
          <w:tcPr>
            <w:tcW w:w="2763" w:type="dxa"/>
            <w:vMerge/>
            <w:tcBorders>
              <w:left w:val="single" w:sz="4" w:space="0" w:color="auto"/>
              <w:right w:val="single" w:sz="4" w:space="0" w:color="auto"/>
            </w:tcBorders>
            <w:shd w:val="clear" w:color="auto" w:fill="auto"/>
            <w:vAlign w:val="center"/>
          </w:tcPr>
          <w:p w14:paraId="2AA3699D" w14:textId="77777777" w:rsidR="00A860B5" w:rsidRPr="001E4C80" w:rsidRDefault="00A860B5" w:rsidP="009220AF">
            <w:pPr>
              <w:spacing w:before="120" w:line="0" w:lineRule="atLeast"/>
              <w:ind w:firstLineChars="200" w:firstLine="560"/>
              <w:textAlignment w:val="center"/>
              <w:rPr>
                <w:rFonts w:ascii="標楷體" w:eastAsia="標楷體" w:hAnsi="標楷體"/>
                <w:sz w:val="28"/>
                <w:szCs w:val="28"/>
              </w:rPr>
            </w:pPr>
          </w:p>
        </w:tc>
      </w:tr>
      <w:tr w:rsidR="00A860B5" w:rsidRPr="001E4C80" w14:paraId="2D5DD751" w14:textId="77777777" w:rsidTr="009220AF">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19A8984" w14:textId="77777777" w:rsidR="00A860B5" w:rsidRPr="001E4C80" w:rsidRDefault="00A860B5" w:rsidP="009220AF">
            <w:pPr>
              <w:spacing w:line="0" w:lineRule="atLeast"/>
              <w:jc w:val="center"/>
              <w:textAlignment w:val="center"/>
              <w:rPr>
                <w:rFonts w:ascii="標楷體" w:eastAsia="標楷體" w:hAnsi="標楷體"/>
                <w:sz w:val="28"/>
                <w:szCs w:val="28"/>
              </w:rPr>
            </w:pPr>
            <w:r w:rsidRPr="001E4C80">
              <w:rPr>
                <w:rFonts w:ascii="標楷體" w:eastAsia="標楷體" w:hAnsi="標楷體"/>
                <w:sz w:val="28"/>
                <w:szCs w:val="28"/>
              </w:rPr>
              <w:t>最高學歷</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A5FE6" w14:textId="77777777" w:rsidR="00A860B5" w:rsidRPr="001E4C80" w:rsidRDefault="00A860B5" w:rsidP="009220AF">
            <w:pPr>
              <w:spacing w:before="120" w:line="0" w:lineRule="atLeast"/>
              <w:textAlignment w:val="center"/>
              <w:rPr>
                <w:rFonts w:ascii="標楷體" w:eastAsia="標楷體" w:hAnsi="標楷體"/>
                <w:sz w:val="28"/>
                <w:szCs w:val="28"/>
              </w:rPr>
            </w:pPr>
          </w:p>
        </w:tc>
      </w:tr>
      <w:tr w:rsidR="00A860B5" w:rsidRPr="001E4C80" w14:paraId="2404279F" w14:textId="77777777" w:rsidTr="009220AF">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41A1353" w14:textId="77777777" w:rsidR="00A860B5" w:rsidRPr="001E4C80" w:rsidRDefault="00A860B5" w:rsidP="009220AF">
            <w:pPr>
              <w:spacing w:before="120" w:line="0" w:lineRule="atLeast"/>
              <w:jc w:val="center"/>
              <w:textAlignment w:val="center"/>
              <w:rPr>
                <w:rFonts w:ascii="標楷體" w:eastAsia="標楷體" w:hAnsi="標楷體"/>
                <w:sz w:val="28"/>
                <w:szCs w:val="28"/>
              </w:rPr>
            </w:pPr>
            <w:r w:rsidRPr="001E4C80">
              <w:rPr>
                <w:rFonts w:ascii="標楷體" w:eastAsia="標楷體" w:hAnsi="標楷體" w:hint="eastAsia"/>
                <w:sz w:val="28"/>
                <w:szCs w:val="28"/>
              </w:rPr>
              <w:t>服務單位</w:t>
            </w:r>
          </w:p>
          <w:p w14:paraId="776402E8" w14:textId="77777777" w:rsidR="00A860B5" w:rsidRPr="001E4C80" w:rsidRDefault="00A860B5" w:rsidP="009220AF">
            <w:pPr>
              <w:spacing w:line="0" w:lineRule="atLeast"/>
              <w:jc w:val="center"/>
              <w:textAlignment w:val="center"/>
              <w:rPr>
                <w:rFonts w:ascii="標楷體" w:eastAsia="標楷體" w:hAnsi="標楷體"/>
                <w:sz w:val="28"/>
                <w:szCs w:val="28"/>
              </w:rPr>
            </w:pPr>
            <w:r w:rsidRPr="001E4C80">
              <w:rPr>
                <w:rFonts w:ascii="標楷體" w:eastAsia="標楷體" w:hAnsi="標楷體" w:hint="eastAsia"/>
                <w:sz w:val="28"/>
                <w:szCs w:val="28"/>
              </w:rPr>
              <w:t>現任職務</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0817B" w14:textId="77777777" w:rsidR="00A860B5" w:rsidRPr="001E4C80" w:rsidRDefault="00A860B5" w:rsidP="009220AF">
            <w:pPr>
              <w:spacing w:before="120" w:line="0" w:lineRule="atLeast"/>
              <w:textAlignment w:val="center"/>
              <w:rPr>
                <w:rFonts w:ascii="標楷體" w:eastAsia="標楷體" w:hAnsi="標楷體"/>
                <w:sz w:val="28"/>
                <w:szCs w:val="28"/>
              </w:rPr>
            </w:pPr>
            <w:r w:rsidRPr="001E4C80">
              <w:rPr>
                <w:rFonts w:ascii="標楷體" w:eastAsia="標楷體" w:hAnsi="標楷體" w:hint="eastAsia"/>
                <w:sz w:val="28"/>
                <w:szCs w:val="28"/>
              </w:rPr>
              <w:t xml:space="preserve"> 單位：______________   職務___________</w:t>
            </w:r>
          </w:p>
        </w:tc>
      </w:tr>
      <w:tr w:rsidR="00A860B5" w:rsidRPr="001E4C80" w14:paraId="595D6CE5" w14:textId="77777777" w:rsidTr="009220AF">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E70D3BB" w14:textId="77777777" w:rsidR="00A860B5" w:rsidRPr="001E4C80" w:rsidRDefault="00A860B5" w:rsidP="009220AF">
            <w:pPr>
              <w:spacing w:line="0" w:lineRule="atLeast"/>
              <w:jc w:val="center"/>
              <w:textAlignment w:val="center"/>
              <w:rPr>
                <w:rFonts w:ascii="標楷體" w:eastAsia="標楷體" w:hAnsi="標楷體"/>
                <w:sz w:val="28"/>
                <w:szCs w:val="28"/>
              </w:rPr>
            </w:pPr>
            <w:r w:rsidRPr="001E4C80">
              <w:rPr>
                <w:rFonts w:ascii="標楷體" w:eastAsia="標楷體" w:hAnsi="標楷體" w:hint="eastAsia"/>
                <w:sz w:val="28"/>
                <w:szCs w:val="28"/>
              </w:rPr>
              <w:t>原持有證照等級</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78606" w14:textId="77777777" w:rsidR="00A860B5" w:rsidRPr="001E4C80" w:rsidRDefault="00A860B5" w:rsidP="009220AF">
            <w:pPr>
              <w:spacing w:before="120" w:line="0" w:lineRule="atLeast"/>
              <w:textAlignment w:val="center"/>
              <w:rPr>
                <w:rFonts w:ascii="標楷體" w:eastAsia="標楷體" w:hAnsi="標楷體"/>
                <w:sz w:val="28"/>
                <w:szCs w:val="28"/>
              </w:rPr>
            </w:pPr>
            <w:r w:rsidRPr="001E4C80">
              <w:rPr>
                <w:rFonts w:ascii="標楷體" w:eastAsia="標楷體" w:hAnsi="標楷體" w:hint="eastAsia"/>
                <w:sz w:val="28"/>
                <w:szCs w:val="28"/>
              </w:rPr>
              <w:t xml:space="preserve">  </w:t>
            </w:r>
            <w:r w:rsidRPr="001E4C80">
              <w:rPr>
                <w:rFonts w:ascii="標楷體" w:eastAsia="標楷體" w:hAnsi="標楷體"/>
                <w:sz w:val="28"/>
                <w:szCs w:val="28"/>
              </w:rPr>
              <w:t>□</w:t>
            </w:r>
            <w:r w:rsidRPr="001E4C80">
              <w:rPr>
                <w:rFonts w:ascii="標楷體" w:eastAsia="標楷體" w:hAnsi="標楷體" w:hint="eastAsia"/>
                <w:sz w:val="28"/>
                <w:szCs w:val="28"/>
              </w:rPr>
              <w:t xml:space="preserve">無       □____級， 證號___________ </w:t>
            </w:r>
          </w:p>
        </w:tc>
      </w:tr>
      <w:tr w:rsidR="00A860B5" w:rsidRPr="001E4C80" w14:paraId="4B9A96CE" w14:textId="77777777" w:rsidTr="009220AF">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027696D" w14:textId="77777777" w:rsidR="00A860B5" w:rsidRPr="001E4C80" w:rsidRDefault="00A860B5" w:rsidP="009220AF">
            <w:pPr>
              <w:spacing w:line="0" w:lineRule="atLeast"/>
              <w:jc w:val="center"/>
              <w:textAlignment w:val="center"/>
              <w:rPr>
                <w:rFonts w:ascii="標楷體" w:eastAsia="標楷體" w:hAnsi="標楷體"/>
                <w:sz w:val="28"/>
                <w:szCs w:val="28"/>
              </w:rPr>
            </w:pPr>
            <w:r w:rsidRPr="001E4C80">
              <w:rPr>
                <w:rFonts w:ascii="標楷體" w:eastAsia="標楷體" w:hAnsi="標楷體" w:hint="eastAsia"/>
                <w:sz w:val="28"/>
                <w:szCs w:val="28"/>
              </w:rPr>
              <w:t>聯絡電話</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46B71" w14:textId="77777777" w:rsidR="00A860B5" w:rsidRPr="001E4C80" w:rsidRDefault="00A860B5" w:rsidP="009220AF">
            <w:pPr>
              <w:spacing w:before="120" w:line="0" w:lineRule="atLeast"/>
              <w:textAlignment w:val="center"/>
              <w:rPr>
                <w:rFonts w:ascii="標楷體" w:eastAsia="標楷體" w:hAnsi="標楷體"/>
                <w:sz w:val="28"/>
                <w:szCs w:val="28"/>
              </w:rPr>
            </w:pPr>
            <w:r w:rsidRPr="001E4C80">
              <w:rPr>
                <w:rFonts w:ascii="標楷體" w:eastAsia="標楷體" w:hAnsi="標楷體" w:hint="eastAsia"/>
                <w:sz w:val="28"/>
                <w:szCs w:val="28"/>
              </w:rPr>
              <w:t xml:space="preserve"> (H)                    (手機)</w:t>
            </w:r>
          </w:p>
        </w:tc>
      </w:tr>
      <w:tr w:rsidR="00A860B5" w:rsidRPr="001E4C80" w14:paraId="445134D3" w14:textId="77777777" w:rsidTr="009220AF">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49844FD" w14:textId="77777777" w:rsidR="00A860B5" w:rsidRPr="001E4C80" w:rsidRDefault="00A860B5" w:rsidP="009220AF">
            <w:pPr>
              <w:spacing w:before="120" w:line="0" w:lineRule="atLeast"/>
              <w:jc w:val="center"/>
              <w:textAlignment w:val="center"/>
              <w:rPr>
                <w:rFonts w:ascii="標楷體" w:eastAsia="標楷體" w:hAnsi="標楷體"/>
                <w:sz w:val="28"/>
                <w:szCs w:val="28"/>
              </w:rPr>
            </w:pPr>
            <w:r w:rsidRPr="001E4C80">
              <w:rPr>
                <w:rFonts w:ascii="標楷體" w:eastAsia="標楷體" w:hAnsi="標楷體"/>
                <w:sz w:val="28"/>
                <w:szCs w:val="28"/>
              </w:rPr>
              <w:t>E-mail</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B63D1" w14:textId="77777777" w:rsidR="00A860B5" w:rsidRPr="001E4C80" w:rsidRDefault="00A860B5" w:rsidP="009220AF">
            <w:pPr>
              <w:spacing w:before="120" w:line="0" w:lineRule="atLeast"/>
              <w:textAlignment w:val="center"/>
              <w:rPr>
                <w:rFonts w:ascii="標楷體" w:eastAsia="標楷體" w:hAnsi="標楷體"/>
                <w:sz w:val="28"/>
                <w:szCs w:val="28"/>
              </w:rPr>
            </w:pPr>
          </w:p>
        </w:tc>
      </w:tr>
      <w:tr w:rsidR="00A860B5" w:rsidRPr="001E4C80" w14:paraId="014F8A73" w14:textId="77777777" w:rsidTr="009220AF">
        <w:trPr>
          <w:trHeight w:val="794"/>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7A644BB4" w14:textId="77777777" w:rsidR="00A860B5" w:rsidRPr="001E4C80" w:rsidRDefault="00A860B5" w:rsidP="009220AF">
            <w:pPr>
              <w:spacing w:before="120" w:line="0" w:lineRule="atLeast"/>
              <w:jc w:val="center"/>
              <w:textAlignment w:val="center"/>
              <w:rPr>
                <w:rFonts w:ascii="標楷體" w:eastAsia="標楷體" w:hAnsi="標楷體"/>
                <w:sz w:val="28"/>
                <w:szCs w:val="28"/>
              </w:rPr>
            </w:pPr>
            <w:r w:rsidRPr="001E4C80">
              <w:rPr>
                <w:rFonts w:ascii="標楷體" w:eastAsia="標楷體" w:hAnsi="標楷體"/>
                <w:sz w:val="28"/>
                <w:szCs w:val="28"/>
              </w:rPr>
              <w:t>聯絡地址</w:t>
            </w:r>
          </w:p>
        </w:tc>
        <w:tc>
          <w:tcPr>
            <w:tcW w:w="7201"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74B93C69" w14:textId="77777777" w:rsidR="00A860B5" w:rsidRPr="001E4C80" w:rsidRDefault="00A860B5" w:rsidP="009220AF">
            <w:pPr>
              <w:spacing w:before="120" w:line="0" w:lineRule="atLeast"/>
              <w:textAlignment w:val="center"/>
              <w:rPr>
                <w:rFonts w:ascii="標楷體" w:eastAsia="標楷體" w:hAnsi="標楷體"/>
                <w:sz w:val="28"/>
                <w:szCs w:val="28"/>
              </w:rPr>
            </w:pPr>
          </w:p>
        </w:tc>
      </w:tr>
      <w:tr w:rsidR="00A860B5" w:rsidRPr="001E4C80" w14:paraId="573AA85F" w14:textId="77777777" w:rsidTr="009220AF">
        <w:trPr>
          <w:trHeight w:val="794"/>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637F0C75" w14:textId="77777777" w:rsidR="00A860B5" w:rsidRPr="001E4C80" w:rsidRDefault="00A860B5" w:rsidP="009220AF">
            <w:pPr>
              <w:spacing w:before="120" w:line="0" w:lineRule="atLeast"/>
              <w:jc w:val="center"/>
              <w:textAlignment w:val="center"/>
              <w:rPr>
                <w:rFonts w:ascii="標楷體" w:eastAsia="標楷體" w:hAnsi="標楷體"/>
                <w:sz w:val="28"/>
                <w:szCs w:val="28"/>
              </w:rPr>
            </w:pPr>
            <w:r w:rsidRPr="001E4C80">
              <w:rPr>
                <w:rFonts w:ascii="標楷體" w:eastAsia="標楷體" w:hAnsi="標楷體"/>
                <w:sz w:val="28"/>
                <w:szCs w:val="28"/>
              </w:rPr>
              <w:t>緊急聯絡人</w:t>
            </w:r>
          </w:p>
        </w:tc>
        <w:tc>
          <w:tcPr>
            <w:tcW w:w="7201"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1C0DC491" w14:textId="77777777" w:rsidR="00A860B5" w:rsidRPr="001E4C80" w:rsidRDefault="00A860B5" w:rsidP="009220AF">
            <w:pPr>
              <w:spacing w:before="120" w:line="0" w:lineRule="atLeast"/>
              <w:jc w:val="both"/>
              <w:textAlignment w:val="center"/>
              <w:rPr>
                <w:rFonts w:ascii="標楷體" w:eastAsia="標楷體" w:hAnsi="標楷體"/>
                <w:sz w:val="28"/>
                <w:szCs w:val="28"/>
              </w:rPr>
            </w:pPr>
          </w:p>
        </w:tc>
      </w:tr>
      <w:tr w:rsidR="00A860B5" w:rsidRPr="001E4C80" w14:paraId="64E3DF31" w14:textId="77777777" w:rsidTr="009220AF">
        <w:trPr>
          <w:trHeight w:val="794"/>
          <w:jc w:val="center"/>
        </w:trPr>
        <w:tc>
          <w:tcPr>
            <w:tcW w:w="2490" w:type="dxa"/>
            <w:tcBorders>
              <w:top w:val="single" w:sz="4" w:space="0" w:color="auto"/>
              <w:left w:val="single" w:sz="18" w:space="0" w:color="auto"/>
              <w:bottom w:val="single" w:sz="4" w:space="0" w:color="auto"/>
              <w:right w:val="single" w:sz="4" w:space="0" w:color="auto"/>
            </w:tcBorders>
            <w:shd w:val="clear" w:color="auto" w:fill="auto"/>
            <w:vAlign w:val="center"/>
          </w:tcPr>
          <w:p w14:paraId="005A191C" w14:textId="77777777" w:rsidR="00A860B5" w:rsidRPr="001E4C80" w:rsidRDefault="00A860B5" w:rsidP="009220AF">
            <w:pPr>
              <w:spacing w:before="120" w:line="0" w:lineRule="atLeast"/>
              <w:jc w:val="center"/>
              <w:textAlignment w:val="center"/>
              <w:rPr>
                <w:rFonts w:ascii="標楷體" w:eastAsia="標楷體" w:hAnsi="標楷體"/>
                <w:sz w:val="28"/>
                <w:szCs w:val="28"/>
              </w:rPr>
            </w:pPr>
            <w:r w:rsidRPr="001E4C80">
              <w:rPr>
                <w:rFonts w:ascii="標楷體" w:eastAsia="標楷體" w:hAnsi="標楷體"/>
                <w:sz w:val="28"/>
                <w:szCs w:val="28"/>
              </w:rPr>
              <w:t>聯絡電話</w:t>
            </w:r>
          </w:p>
        </w:tc>
        <w:tc>
          <w:tcPr>
            <w:tcW w:w="7201"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1B81FD6C" w14:textId="77777777" w:rsidR="00A860B5" w:rsidRPr="001E4C80" w:rsidRDefault="00A860B5" w:rsidP="009220AF">
            <w:pPr>
              <w:spacing w:before="120" w:line="0" w:lineRule="atLeast"/>
              <w:jc w:val="both"/>
              <w:textAlignment w:val="center"/>
              <w:rPr>
                <w:rFonts w:ascii="標楷體" w:eastAsia="標楷體" w:hAnsi="標楷體"/>
                <w:sz w:val="28"/>
                <w:szCs w:val="28"/>
              </w:rPr>
            </w:pPr>
          </w:p>
        </w:tc>
      </w:tr>
      <w:tr w:rsidR="00A860B5" w:rsidRPr="001E4C80" w14:paraId="431945E2" w14:textId="77777777" w:rsidTr="009220AF">
        <w:trPr>
          <w:trHeight w:val="794"/>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14F6438E" w14:textId="77777777" w:rsidR="00A860B5" w:rsidRPr="001E4C80" w:rsidRDefault="00A860B5" w:rsidP="009220AF">
            <w:pPr>
              <w:spacing w:before="120" w:line="0" w:lineRule="atLeast"/>
              <w:jc w:val="center"/>
              <w:textAlignment w:val="center"/>
              <w:rPr>
                <w:rFonts w:ascii="標楷體" w:eastAsia="標楷體" w:hAnsi="標楷體"/>
                <w:sz w:val="28"/>
                <w:szCs w:val="28"/>
              </w:rPr>
            </w:pPr>
            <w:r w:rsidRPr="001E4C80">
              <w:rPr>
                <w:rFonts w:ascii="標楷體" w:eastAsia="標楷體" w:hAnsi="標楷體" w:hint="eastAsia"/>
                <w:sz w:val="28"/>
                <w:szCs w:val="28"/>
              </w:rPr>
              <w:t>關係</w:t>
            </w:r>
          </w:p>
        </w:tc>
        <w:tc>
          <w:tcPr>
            <w:tcW w:w="7201"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14:paraId="468A4F84" w14:textId="77777777" w:rsidR="00A860B5" w:rsidRPr="001E4C80" w:rsidRDefault="00A860B5" w:rsidP="009220AF">
            <w:pPr>
              <w:spacing w:before="120" w:line="0" w:lineRule="atLeast"/>
              <w:jc w:val="both"/>
              <w:textAlignment w:val="center"/>
              <w:rPr>
                <w:rFonts w:ascii="標楷體" w:eastAsia="標楷體" w:hAnsi="標楷體"/>
                <w:sz w:val="28"/>
                <w:szCs w:val="28"/>
              </w:rPr>
            </w:pPr>
          </w:p>
        </w:tc>
      </w:tr>
      <w:tr w:rsidR="00A860B5" w:rsidRPr="001E4C80" w14:paraId="46E92337" w14:textId="77777777" w:rsidTr="009220AF">
        <w:trPr>
          <w:trHeight w:val="1495"/>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3B9ABB28" w14:textId="77777777" w:rsidR="00A860B5" w:rsidRPr="001E4C80" w:rsidRDefault="00A860B5" w:rsidP="009220AF">
            <w:pPr>
              <w:spacing w:line="0" w:lineRule="atLeast"/>
              <w:jc w:val="center"/>
              <w:textAlignment w:val="center"/>
              <w:rPr>
                <w:rFonts w:ascii="標楷體" w:eastAsia="標楷體" w:hAnsi="標楷體"/>
                <w:sz w:val="28"/>
                <w:szCs w:val="28"/>
              </w:rPr>
            </w:pPr>
            <w:r w:rsidRPr="001E4C80">
              <w:rPr>
                <w:rFonts w:ascii="標楷體" w:eastAsia="標楷體" w:hAnsi="標楷體" w:hint="eastAsia"/>
                <w:sz w:val="28"/>
                <w:szCs w:val="28"/>
              </w:rPr>
              <w:t>備註</w:t>
            </w:r>
          </w:p>
        </w:tc>
        <w:tc>
          <w:tcPr>
            <w:tcW w:w="7201"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3A0AAF05" w14:textId="77777777" w:rsidR="00A860B5" w:rsidRPr="001E4C80" w:rsidRDefault="00A860B5" w:rsidP="009220AF">
            <w:pPr>
              <w:spacing w:before="120" w:line="0" w:lineRule="atLeast"/>
              <w:jc w:val="both"/>
              <w:textAlignment w:val="center"/>
              <w:rPr>
                <w:rFonts w:ascii="標楷體" w:eastAsia="標楷體" w:hAnsi="標楷體"/>
                <w:sz w:val="28"/>
                <w:szCs w:val="28"/>
              </w:rPr>
            </w:pPr>
          </w:p>
        </w:tc>
      </w:tr>
    </w:tbl>
    <w:p w14:paraId="4F5A3FEA" w14:textId="60872EF6" w:rsidR="00477425" w:rsidRDefault="00477425" w:rsidP="00477425">
      <w:pPr>
        <w:widowControl/>
      </w:pPr>
    </w:p>
    <w:p w14:paraId="07FDCB41" w14:textId="11FC403C" w:rsidR="00045660" w:rsidRPr="00045660" w:rsidRDefault="00477425" w:rsidP="00477425">
      <w:pPr>
        <w:rPr>
          <w:rFonts w:ascii="標楷體" w:eastAsia="標楷體" w:hAnsi="標楷體" w:hint="eastAsia"/>
          <w:b/>
          <w:sz w:val="32"/>
          <w:szCs w:val="32"/>
        </w:rPr>
      </w:pPr>
      <w:r>
        <w:br w:type="page"/>
      </w:r>
      <w:r w:rsidRPr="005418B2">
        <w:rPr>
          <w:rFonts w:ascii="標楷體" w:eastAsia="標楷體" w:hAnsi="標楷體"/>
          <w:b/>
          <w:color w:val="000000"/>
          <w:sz w:val="32"/>
          <w:szCs w:val="32"/>
        </w:rPr>
        <w:lastRenderedPageBreak/>
        <w:t>中華民國</w:t>
      </w:r>
      <w:r>
        <w:rPr>
          <w:rFonts w:ascii="標楷體" w:eastAsia="標楷體" w:hAnsi="標楷體" w:hint="eastAsia"/>
          <w:b/>
          <w:color w:val="000000"/>
          <w:sz w:val="32"/>
          <w:szCs w:val="32"/>
        </w:rPr>
        <w:t>冰石壺</w:t>
      </w:r>
      <w:r w:rsidRPr="005418B2">
        <w:rPr>
          <w:rFonts w:ascii="標楷體" w:eastAsia="標楷體" w:hAnsi="標楷體"/>
          <w:b/>
          <w:sz w:val="32"/>
          <w:szCs w:val="32"/>
        </w:rPr>
        <w:t>協會</w:t>
      </w:r>
      <w:proofErr w:type="gramStart"/>
      <w:r w:rsidRPr="005418B2">
        <w:rPr>
          <w:rFonts w:ascii="標楷體" w:eastAsia="標楷體" w:hAnsi="標楷體" w:hint="eastAsia"/>
          <w:b/>
          <w:sz w:val="32"/>
          <w:szCs w:val="32"/>
        </w:rPr>
        <w:t>109</w:t>
      </w:r>
      <w:proofErr w:type="gramEnd"/>
      <w:r w:rsidRPr="005418B2">
        <w:rPr>
          <w:rFonts w:ascii="標楷體" w:eastAsia="標楷體" w:hAnsi="標楷體"/>
          <w:b/>
          <w:sz w:val="32"/>
          <w:szCs w:val="32"/>
        </w:rPr>
        <w:t>年度</w:t>
      </w:r>
      <w:r w:rsidRPr="005418B2">
        <w:rPr>
          <w:rFonts w:ascii="標楷體" w:eastAsia="標楷體" w:hAnsi="標楷體" w:hint="eastAsia"/>
          <w:b/>
          <w:sz w:val="32"/>
          <w:szCs w:val="32"/>
        </w:rPr>
        <w:t xml:space="preserve">C </w:t>
      </w:r>
      <w:proofErr w:type="gramStart"/>
      <w:r w:rsidRPr="005418B2">
        <w:rPr>
          <w:rFonts w:ascii="標楷體" w:eastAsia="標楷體" w:hAnsi="標楷體"/>
          <w:b/>
          <w:sz w:val="32"/>
          <w:szCs w:val="32"/>
        </w:rPr>
        <w:t>級</w:t>
      </w:r>
      <w:r>
        <w:rPr>
          <w:rFonts w:ascii="標楷體" w:eastAsia="標楷體" w:hAnsi="標楷體" w:hint="eastAsia"/>
          <w:b/>
          <w:sz w:val="32"/>
          <w:szCs w:val="32"/>
        </w:rPr>
        <w:t>冰石壺</w:t>
      </w:r>
      <w:proofErr w:type="gramEnd"/>
      <w:r w:rsidRPr="005418B2">
        <w:rPr>
          <w:rFonts w:ascii="標楷體" w:eastAsia="標楷體" w:hAnsi="標楷體" w:hint="eastAsia"/>
          <w:b/>
          <w:sz w:val="32"/>
          <w:szCs w:val="32"/>
        </w:rPr>
        <w:t>教練</w:t>
      </w:r>
      <w:r w:rsidRPr="005418B2">
        <w:rPr>
          <w:rFonts w:ascii="標楷體" w:eastAsia="標楷體" w:hAnsi="標楷體"/>
          <w:b/>
          <w:sz w:val="32"/>
          <w:szCs w:val="32"/>
        </w:rPr>
        <w:t>講習會課表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161"/>
        <w:gridCol w:w="2160"/>
        <w:gridCol w:w="2161"/>
      </w:tblGrid>
      <w:tr w:rsidR="00477425" w:rsidRPr="00221E79" w14:paraId="3C7B0EA0" w14:textId="77777777" w:rsidTr="0079028E">
        <w:trPr>
          <w:jc w:val="center"/>
        </w:trPr>
        <w:tc>
          <w:tcPr>
            <w:tcW w:w="2160" w:type="dxa"/>
          </w:tcPr>
          <w:p w14:paraId="0E1F628A" w14:textId="77777777" w:rsidR="00477425" w:rsidRPr="00221E79" w:rsidRDefault="00477425" w:rsidP="0079028E">
            <w:pPr>
              <w:rPr>
                <w:rFonts w:ascii="標楷體" w:eastAsia="標楷體" w:hAnsi="標楷體"/>
              </w:rPr>
            </w:pPr>
          </w:p>
        </w:tc>
        <w:tc>
          <w:tcPr>
            <w:tcW w:w="2161" w:type="dxa"/>
          </w:tcPr>
          <w:p w14:paraId="651410A9" w14:textId="77777777" w:rsidR="00477425" w:rsidRPr="00221E79" w:rsidRDefault="00477425" w:rsidP="0079028E">
            <w:pPr>
              <w:jc w:val="center"/>
              <w:rPr>
                <w:rFonts w:ascii="標楷體" w:eastAsia="標楷體" w:hAnsi="標楷體"/>
              </w:rPr>
            </w:pPr>
            <w:r>
              <w:rPr>
                <w:rFonts w:ascii="標楷體" w:eastAsia="標楷體" w:hAnsi="標楷體" w:hint="eastAsia"/>
              </w:rPr>
              <w:t>11</w:t>
            </w:r>
            <w:r w:rsidRPr="00221E79">
              <w:rPr>
                <w:rFonts w:ascii="標楷體" w:eastAsia="標楷體" w:hAnsi="標楷體" w:hint="eastAsia"/>
              </w:rPr>
              <w:t>/</w:t>
            </w:r>
            <w:r>
              <w:rPr>
                <w:rFonts w:ascii="標楷體" w:eastAsia="標楷體" w:hAnsi="標楷體" w:hint="eastAsia"/>
              </w:rPr>
              <w:t>13</w:t>
            </w:r>
            <w:r w:rsidRPr="00221E79">
              <w:rPr>
                <w:rFonts w:ascii="標楷體" w:eastAsia="標楷體" w:hAnsi="標楷體" w:hint="eastAsia"/>
              </w:rPr>
              <w:t>(</w:t>
            </w:r>
            <w:r>
              <w:rPr>
                <w:rFonts w:ascii="標楷體" w:eastAsia="標楷體" w:hAnsi="標楷體" w:hint="eastAsia"/>
              </w:rPr>
              <w:t>五</w:t>
            </w:r>
            <w:r w:rsidRPr="00221E79">
              <w:rPr>
                <w:rFonts w:ascii="標楷體" w:eastAsia="標楷體" w:hAnsi="標楷體" w:hint="eastAsia"/>
              </w:rPr>
              <w:t>)</w:t>
            </w:r>
          </w:p>
        </w:tc>
        <w:tc>
          <w:tcPr>
            <w:tcW w:w="2160" w:type="dxa"/>
          </w:tcPr>
          <w:p w14:paraId="4DD01D01" w14:textId="77777777" w:rsidR="00477425" w:rsidRPr="00221E79" w:rsidRDefault="00477425" w:rsidP="0079028E">
            <w:pPr>
              <w:jc w:val="center"/>
              <w:rPr>
                <w:rFonts w:ascii="標楷體" w:eastAsia="標楷體" w:hAnsi="標楷體"/>
              </w:rPr>
            </w:pPr>
            <w:r>
              <w:rPr>
                <w:rFonts w:ascii="標楷體" w:eastAsia="標楷體" w:hAnsi="標楷體" w:hint="eastAsia"/>
              </w:rPr>
              <w:t>11</w:t>
            </w:r>
            <w:r w:rsidRPr="00221E79">
              <w:rPr>
                <w:rFonts w:ascii="標楷體" w:eastAsia="標楷體" w:hAnsi="標楷體" w:hint="eastAsia"/>
              </w:rPr>
              <w:t>/</w:t>
            </w:r>
            <w:r>
              <w:rPr>
                <w:rFonts w:ascii="標楷體" w:eastAsia="標楷體" w:hAnsi="標楷體" w:hint="eastAsia"/>
              </w:rPr>
              <w:t>14</w:t>
            </w:r>
            <w:r w:rsidRPr="00221E79">
              <w:rPr>
                <w:rFonts w:ascii="標楷體" w:eastAsia="標楷體" w:hAnsi="標楷體" w:hint="eastAsia"/>
              </w:rPr>
              <w:t>(</w:t>
            </w:r>
            <w:r>
              <w:rPr>
                <w:rFonts w:ascii="標楷體" w:eastAsia="標楷體" w:hAnsi="標楷體" w:hint="eastAsia"/>
              </w:rPr>
              <w:t>六</w:t>
            </w:r>
            <w:r w:rsidRPr="00221E79">
              <w:rPr>
                <w:rFonts w:ascii="標楷體" w:eastAsia="標楷體" w:hAnsi="標楷體" w:hint="eastAsia"/>
              </w:rPr>
              <w:t>)</w:t>
            </w:r>
          </w:p>
        </w:tc>
        <w:tc>
          <w:tcPr>
            <w:tcW w:w="2161" w:type="dxa"/>
          </w:tcPr>
          <w:p w14:paraId="43F581A2" w14:textId="77777777" w:rsidR="00477425" w:rsidRPr="00221E79" w:rsidRDefault="00477425" w:rsidP="0079028E">
            <w:pPr>
              <w:jc w:val="center"/>
              <w:rPr>
                <w:rFonts w:ascii="標楷體" w:eastAsia="標楷體" w:hAnsi="標楷體"/>
              </w:rPr>
            </w:pPr>
            <w:r>
              <w:rPr>
                <w:rFonts w:ascii="標楷體" w:eastAsia="標楷體" w:hAnsi="標楷體" w:hint="eastAsia"/>
              </w:rPr>
              <w:t>11</w:t>
            </w:r>
            <w:r w:rsidRPr="00221E79">
              <w:rPr>
                <w:rFonts w:ascii="標楷體" w:eastAsia="標楷體" w:hAnsi="標楷體" w:hint="eastAsia"/>
              </w:rPr>
              <w:t>/</w:t>
            </w:r>
            <w:r>
              <w:rPr>
                <w:rFonts w:ascii="標楷體" w:eastAsia="標楷體" w:hAnsi="標楷體" w:hint="eastAsia"/>
              </w:rPr>
              <w:t>15</w:t>
            </w:r>
            <w:r w:rsidRPr="00221E79">
              <w:rPr>
                <w:rFonts w:ascii="標楷體" w:eastAsia="標楷體" w:hAnsi="標楷體" w:hint="eastAsia"/>
              </w:rPr>
              <w:t>(</w:t>
            </w:r>
            <w:r>
              <w:rPr>
                <w:rFonts w:ascii="標楷體" w:eastAsia="標楷體" w:hAnsi="標楷體" w:hint="eastAsia"/>
              </w:rPr>
              <w:t>日</w:t>
            </w:r>
            <w:r w:rsidRPr="00221E79">
              <w:rPr>
                <w:rFonts w:ascii="標楷體" w:eastAsia="標楷體" w:hAnsi="標楷體" w:hint="eastAsia"/>
              </w:rPr>
              <w:t>)</w:t>
            </w:r>
          </w:p>
        </w:tc>
      </w:tr>
      <w:tr w:rsidR="00477425" w:rsidRPr="00705718" w14:paraId="340FB753" w14:textId="77777777" w:rsidTr="0079028E">
        <w:trPr>
          <w:trHeight w:val="934"/>
          <w:jc w:val="center"/>
        </w:trPr>
        <w:tc>
          <w:tcPr>
            <w:tcW w:w="2160" w:type="dxa"/>
          </w:tcPr>
          <w:p w14:paraId="57ECE3BE" w14:textId="77777777" w:rsidR="00477425" w:rsidRPr="00221E79" w:rsidRDefault="00477425" w:rsidP="0079028E">
            <w:pPr>
              <w:spacing w:line="320" w:lineRule="exact"/>
              <w:jc w:val="center"/>
              <w:rPr>
                <w:rFonts w:ascii="標楷體" w:eastAsia="標楷體" w:hAnsi="標楷體"/>
              </w:rPr>
            </w:pPr>
            <w:r w:rsidRPr="00221E79">
              <w:rPr>
                <w:rFonts w:ascii="標楷體" w:eastAsia="標楷體" w:hAnsi="標楷體" w:hint="eastAsia"/>
              </w:rPr>
              <w:t>08：</w:t>
            </w:r>
            <w:r>
              <w:rPr>
                <w:rFonts w:ascii="標楷體" w:eastAsia="標楷體" w:hAnsi="標楷體" w:hint="eastAsia"/>
              </w:rPr>
              <w:t>1</w:t>
            </w:r>
            <w:r w:rsidRPr="00221E79">
              <w:rPr>
                <w:rFonts w:ascii="標楷體" w:eastAsia="標楷體" w:hAnsi="標楷體" w:hint="eastAsia"/>
              </w:rPr>
              <w:t>0</w:t>
            </w:r>
          </w:p>
          <w:p w14:paraId="35E9E523" w14:textId="77777777" w:rsidR="00477425" w:rsidRPr="00221E79" w:rsidRDefault="00477425" w:rsidP="0079028E">
            <w:pPr>
              <w:spacing w:line="320" w:lineRule="exact"/>
              <w:jc w:val="center"/>
              <w:rPr>
                <w:rFonts w:ascii="標楷體" w:eastAsia="標楷體" w:hAnsi="標楷體"/>
              </w:rPr>
            </w:pPr>
            <w:r w:rsidRPr="00221E79">
              <w:rPr>
                <w:rFonts w:ascii="標楷體" w:eastAsia="標楷體" w:hAnsi="標楷體" w:hint="eastAsia"/>
              </w:rPr>
              <w:t>∫</w:t>
            </w:r>
          </w:p>
          <w:p w14:paraId="690845E1" w14:textId="77777777" w:rsidR="00477425" w:rsidRPr="00221E79" w:rsidRDefault="00477425" w:rsidP="0079028E">
            <w:pPr>
              <w:spacing w:line="320" w:lineRule="exact"/>
              <w:jc w:val="center"/>
              <w:rPr>
                <w:rFonts w:ascii="標楷體" w:eastAsia="標楷體" w:hAnsi="標楷體"/>
              </w:rPr>
            </w:pPr>
            <w:r w:rsidRPr="00221E79">
              <w:rPr>
                <w:rFonts w:ascii="標楷體" w:eastAsia="標楷體" w:hAnsi="標楷體" w:hint="eastAsia"/>
              </w:rPr>
              <w:t>0</w:t>
            </w:r>
            <w:r>
              <w:rPr>
                <w:rFonts w:ascii="標楷體" w:eastAsia="標楷體" w:hAnsi="標楷體" w:hint="eastAsia"/>
              </w:rPr>
              <w:t>9</w:t>
            </w:r>
            <w:r w:rsidRPr="00221E79">
              <w:rPr>
                <w:rFonts w:ascii="標楷體" w:eastAsia="標楷體" w:hAnsi="標楷體" w:hint="eastAsia"/>
              </w:rPr>
              <w:t>：</w:t>
            </w:r>
            <w:r>
              <w:rPr>
                <w:rFonts w:ascii="標楷體" w:eastAsia="標楷體" w:hAnsi="標楷體" w:hint="eastAsia"/>
              </w:rPr>
              <w:t>0</w:t>
            </w:r>
            <w:r w:rsidRPr="00221E79">
              <w:rPr>
                <w:rFonts w:ascii="標楷體" w:eastAsia="標楷體" w:hAnsi="標楷體" w:hint="eastAsia"/>
              </w:rPr>
              <w:t>0</w:t>
            </w:r>
          </w:p>
        </w:tc>
        <w:tc>
          <w:tcPr>
            <w:tcW w:w="2161" w:type="dxa"/>
          </w:tcPr>
          <w:p w14:paraId="7D6DC497" w14:textId="77777777" w:rsidR="00477425" w:rsidRDefault="00477425" w:rsidP="0079028E">
            <w:pPr>
              <w:spacing w:line="320" w:lineRule="exact"/>
              <w:jc w:val="center"/>
              <w:rPr>
                <w:rFonts w:ascii="標楷體" w:eastAsia="標楷體" w:hAnsi="標楷體"/>
              </w:rPr>
            </w:pPr>
            <w:r>
              <w:rPr>
                <w:rFonts w:ascii="標楷體" w:eastAsia="標楷體" w:hAnsi="標楷體" w:hint="eastAsia"/>
              </w:rPr>
              <w:t>運動科學(</w:t>
            </w:r>
            <w:proofErr w:type="gramStart"/>
            <w:r>
              <w:rPr>
                <w:rFonts w:ascii="標楷體" w:eastAsia="標楷體" w:hAnsi="標楷體" w:hint="eastAsia"/>
              </w:rPr>
              <w:t>一</w:t>
            </w:r>
            <w:proofErr w:type="gramEnd"/>
            <w:r>
              <w:rPr>
                <w:rFonts w:ascii="標楷體" w:eastAsia="標楷體" w:hAnsi="標楷體" w:hint="eastAsia"/>
              </w:rPr>
              <w:t>)</w:t>
            </w:r>
          </w:p>
          <w:p w14:paraId="771BDEB8" w14:textId="77777777" w:rsidR="00477425" w:rsidRPr="00881204" w:rsidRDefault="00477425" w:rsidP="0079028E">
            <w:pPr>
              <w:spacing w:line="320" w:lineRule="exact"/>
              <w:ind w:firstLineChars="100" w:firstLine="220"/>
              <w:jc w:val="center"/>
              <w:rPr>
                <w:rFonts w:ascii="標楷體" w:eastAsia="標楷體" w:hAnsi="標楷體"/>
              </w:rPr>
            </w:pPr>
            <w:r w:rsidRPr="00113054">
              <w:rPr>
                <w:rFonts w:ascii="標楷體" w:eastAsia="標楷體" w:hAnsi="標楷體" w:hint="eastAsia"/>
                <w:sz w:val="22"/>
                <w:szCs w:val="20"/>
              </w:rPr>
              <w:t>講師:</w:t>
            </w:r>
            <w:proofErr w:type="gramStart"/>
            <w:r w:rsidRPr="00113054">
              <w:rPr>
                <w:rFonts w:ascii="標楷體" w:eastAsia="標楷體" w:hAnsi="標楷體" w:hint="eastAsia"/>
                <w:sz w:val="22"/>
                <w:szCs w:val="20"/>
              </w:rPr>
              <w:t>王翔星</w:t>
            </w:r>
            <w:proofErr w:type="gramEnd"/>
          </w:p>
        </w:tc>
        <w:tc>
          <w:tcPr>
            <w:tcW w:w="2160" w:type="dxa"/>
          </w:tcPr>
          <w:p w14:paraId="033C4171" w14:textId="77777777" w:rsidR="00477425" w:rsidRPr="00490A8B" w:rsidRDefault="00477425" w:rsidP="0079028E">
            <w:pPr>
              <w:spacing w:line="320" w:lineRule="exact"/>
              <w:jc w:val="center"/>
              <w:rPr>
                <w:rFonts w:ascii="標楷體" w:eastAsia="標楷體" w:hAnsi="標楷體"/>
              </w:rPr>
            </w:pPr>
            <w:r>
              <w:rPr>
                <w:rFonts w:ascii="標楷體" w:eastAsia="標楷體" w:hAnsi="標楷體" w:hint="eastAsia"/>
              </w:rPr>
              <w:t>運動禁藥管制</w:t>
            </w:r>
          </w:p>
          <w:p w14:paraId="39A7449F" w14:textId="77777777" w:rsidR="00477425" w:rsidRPr="00FC660F" w:rsidRDefault="00477425" w:rsidP="0079028E">
            <w:pPr>
              <w:widowControl/>
              <w:spacing w:line="320" w:lineRule="exact"/>
              <w:jc w:val="center"/>
              <w:rPr>
                <w:rFonts w:ascii="標楷體" w:eastAsia="標楷體" w:hAnsi="標楷體"/>
                <w:bCs/>
              </w:rPr>
            </w:pPr>
            <w:r w:rsidRPr="00113054">
              <w:rPr>
                <w:rFonts w:ascii="標楷體" w:eastAsia="標楷體" w:hAnsi="標楷體" w:hint="eastAsia"/>
                <w:sz w:val="22"/>
                <w:szCs w:val="20"/>
              </w:rPr>
              <w:t>講師:中華奧會</w:t>
            </w:r>
          </w:p>
        </w:tc>
        <w:tc>
          <w:tcPr>
            <w:tcW w:w="2161" w:type="dxa"/>
          </w:tcPr>
          <w:p w14:paraId="610066EC" w14:textId="77777777" w:rsidR="00477425" w:rsidRPr="00FC660F" w:rsidRDefault="00477425" w:rsidP="0079028E">
            <w:pPr>
              <w:widowControl/>
              <w:spacing w:line="320" w:lineRule="exact"/>
              <w:jc w:val="center"/>
              <w:rPr>
                <w:rFonts w:ascii="標楷體" w:eastAsia="標楷體" w:hAnsi="標楷體"/>
                <w:bCs/>
              </w:rPr>
            </w:pPr>
            <w:r w:rsidRPr="00FC660F">
              <w:rPr>
                <w:rFonts w:ascii="標楷體" w:eastAsia="標楷體" w:hAnsi="標楷體" w:hint="eastAsia"/>
                <w:bCs/>
              </w:rPr>
              <w:t>性別平等教育</w:t>
            </w:r>
          </w:p>
          <w:p w14:paraId="67795070" w14:textId="77777777" w:rsidR="00477425" w:rsidRPr="00705718" w:rsidRDefault="00477425" w:rsidP="0079028E">
            <w:pPr>
              <w:spacing w:line="320" w:lineRule="exact"/>
              <w:jc w:val="center"/>
              <w:rPr>
                <w:rFonts w:ascii="標楷體" w:eastAsia="標楷體" w:hAnsi="標楷體"/>
              </w:rPr>
            </w:pPr>
            <w:r w:rsidRPr="00113054">
              <w:rPr>
                <w:rFonts w:ascii="標楷體" w:eastAsia="標楷體" w:hAnsi="標楷體" w:hint="eastAsia"/>
                <w:bCs/>
                <w:sz w:val="22"/>
                <w:szCs w:val="20"/>
              </w:rPr>
              <w:t>講師:賈文玲</w:t>
            </w:r>
          </w:p>
        </w:tc>
      </w:tr>
      <w:tr w:rsidR="00477425" w:rsidRPr="00705718" w14:paraId="6B87E9C0" w14:textId="77777777" w:rsidTr="0079028E">
        <w:trPr>
          <w:trHeight w:val="980"/>
          <w:jc w:val="center"/>
        </w:trPr>
        <w:tc>
          <w:tcPr>
            <w:tcW w:w="2160" w:type="dxa"/>
          </w:tcPr>
          <w:p w14:paraId="59F8AE70" w14:textId="77777777" w:rsidR="00477425" w:rsidRPr="00221E79" w:rsidRDefault="00477425" w:rsidP="0079028E">
            <w:pPr>
              <w:spacing w:line="320" w:lineRule="exact"/>
              <w:jc w:val="center"/>
              <w:rPr>
                <w:rFonts w:ascii="標楷體" w:eastAsia="標楷體" w:hAnsi="標楷體"/>
              </w:rPr>
            </w:pPr>
            <w:r w:rsidRPr="00221E79">
              <w:rPr>
                <w:rFonts w:ascii="標楷體" w:eastAsia="標楷體" w:hAnsi="標楷體" w:hint="eastAsia"/>
              </w:rPr>
              <w:t>09：00</w:t>
            </w:r>
          </w:p>
          <w:p w14:paraId="3448DCE0" w14:textId="77777777" w:rsidR="00477425" w:rsidRPr="00221E79" w:rsidRDefault="00477425" w:rsidP="0079028E">
            <w:pPr>
              <w:spacing w:line="320" w:lineRule="exact"/>
              <w:jc w:val="center"/>
              <w:rPr>
                <w:rFonts w:ascii="標楷體" w:eastAsia="標楷體" w:hAnsi="標楷體"/>
              </w:rPr>
            </w:pPr>
            <w:r w:rsidRPr="00221E79">
              <w:rPr>
                <w:rFonts w:ascii="標楷體" w:eastAsia="標楷體" w:hAnsi="標楷體" w:hint="eastAsia"/>
              </w:rPr>
              <w:t>∫</w:t>
            </w:r>
          </w:p>
          <w:p w14:paraId="6A4E3D36" w14:textId="77777777" w:rsidR="00477425" w:rsidRPr="00221E79" w:rsidRDefault="00477425" w:rsidP="0079028E">
            <w:pPr>
              <w:spacing w:line="320" w:lineRule="exact"/>
              <w:ind w:firstLineChars="200" w:firstLine="480"/>
              <w:rPr>
                <w:rFonts w:ascii="標楷體" w:eastAsia="標楷體" w:hAnsi="標楷體"/>
              </w:rPr>
            </w:pPr>
            <w:r>
              <w:rPr>
                <w:rFonts w:ascii="標楷體" w:eastAsia="標楷體" w:hAnsi="標楷體" w:hint="eastAsia"/>
              </w:rPr>
              <w:t xml:space="preserve"> </w:t>
            </w:r>
            <w:r w:rsidRPr="00221E79">
              <w:rPr>
                <w:rFonts w:ascii="標楷體" w:eastAsia="標楷體" w:hAnsi="標楷體" w:hint="eastAsia"/>
              </w:rPr>
              <w:t>09：50</w:t>
            </w:r>
          </w:p>
        </w:tc>
        <w:tc>
          <w:tcPr>
            <w:tcW w:w="2161" w:type="dxa"/>
          </w:tcPr>
          <w:p w14:paraId="568F3787" w14:textId="77777777" w:rsidR="00477425" w:rsidRDefault="00477425" w:rsidP="0079028E">
            <w:pPr>
              <w:spacing w:line="320" w:lineRule="exact"/>
              <w:jc w:val="center"/>
              <w:rPr>
                <w:rFonts w:ascii="標楷體" w:eastAsia="標楷體" w:hAnsi="標楷體"/>
              </w:rPr>
            </w:pPr>
            <w:r>
              <w:rPr>
                <w:rFonts w:ascii="標楷體" w:eastAsia="標楷體" w:hAnsi="標楷體" w:hint="eastAsia"/>
              </w:rPr>
              <w:t>運動科學(二)</w:t>
            </w:r>
          </w:p>
          <w:p w14:paraId="4F5219FF" w14:textId="77777777" w:rsidR="00477425" w:rsidRPr="00881204" w:rsidRDefault="00477425" w:rsidP="0079028E">
            <w:pPr>
              <w:spacing w:line="320" w:lineRule="exact"/>
              <w:ind w:firstLineChars="100" w:firstLine="220"/>
              <w:jc w:val="center"/>
              <w:rPr>
                <w:rFonts w:ascii="標楷體" w:eastAsia="標楷體" w:hAnsi="標楷體"/>
                <w:highlight w:val="yellow"/>
              </w:rPr>
            </w:pPr>
            <w:r w:rsidRPr="00113054">
              <w:rPr>
                <w:rFonts w:ascii="標楷體" w:eastAsia="標楷體" w:hAnsi="標楷體" w:hint="eastAsia"/>
                <w:sz w:val="22"/>
                <w:szCs w:val="20"/>
              </w:rPr>
              <w:t>講師:</w:t>
            </w:r>
            <w:proofErr w:type="gramStart"/>
            <w:r w:rsidRPr="00113054">
              <w:rPr>
                <w:rFonts w:ascii="標楷體" w:eastAsia="標楷體" w:hAnsi="標楷體" w:hint="eastAsia"/>
                <w:sz w:val="22"/>
                <w:szCs w:val="20"/>
              </w:rPr>
              <w:t>王翔星</w:t>
            </w:r>
            <w:proofErr w:type="gramEnd"/>
          </w:p>
        </w:tc>
        <w:tc>
          <w:tcPr>
            <w:tcW w:w="2160" w:type="dxa"/>
          </w:tcPr>
          <w:p w14:paraId="1BBC3151" w14:textId="77777777" w:rsidR="00477425" w:rsidRDefault="00477425" w:rsidP="0079028E">
            <w:pPr>
              <w:spacing w:line="320" w:lineRule="exact"/>
              <w:ind w:firstLineChars="100" w:firstLine="240"/>
              <w:jc w:val="center"/>
              <w:rPr>
                <w:rFonts w:ascii="標楷體" w:eastAsia="標楷體" w:hAnsi="標楷體"/>
              </w:rPr>
            </w:pPr>
            <w:proofErr w:type="gramStart"/>
            <w:r>
              <w:rPr>
                <w:rFonts w:ascii="標楷體" w:eastAsia="標楷體" w:hAnsi="標楷體" w:hint="eastAsia"/>
              </w:rPr>
              <w:t>冰石壺</w:t>
            </w:r>
            <w:proofErr w:type="gramEnd"/>
            <w:r>
              <w:rPr>
                <w:rFonts w:ascii="標楷體" w:eastAsia="標楷體" w:hAnsi="標楷體" w:hint="eastAsia"/>
              </w:rPr>
              <w:t>運動沿革及發展現況</w:t>
            </w:r>
          </w:p>
          <w:p w14:paraId="1DBCB690" w14:textId="77777777" w:rsidR="00477425" w:rsidRPr="00FC660F" w:rsidRDefault="00477425" w:rsidP="0079028E">
            <w:pPr>
              <w:widowControl/>
              <w:spacing w:line="320" w:lineRule="exact"/>
              <w:jc w:val="center"/>
              <w:rPr>
                <w:rFonts w:ascii="標楷體" w:eastAsia="標楷體" w:hAnsi="標楷體"/>
                <w:bCs/>
              </w:rPr>
            </w:pPr>
            <w:r w:rsidRPr="00113054">
              <w:rPr>
                <w:rFonts w:ascii="標楷體" w:eastAsia="標楷體" w:hAnsi="標楷體" w:hint="eastAsia"/>
                <w:sz w:val="22"/>
                <w:szCs w:val="20"/>
              </w:rPr>
              <w:t>講師:楊長霖</w:t>
            </w:r>
          </w:p>
        </w:tc>
        <w:tc>
          <w:tcPr>
            <w:tcW w:w="2161" w:type="dxa"/>
          </w:tcPr>
          <w:p w14:paraId="6BB46663" w14:textId="77777777" w:rsidR="00477425" w:rsidRPr="00FC660F" w:rsidRDefault="00477425" w:rsidP="0079028E">
            <w:pPr>
              <w:widowControl/>
              <w:spacing w:line="320" w:lineRule="exact"/>
              <w:jc w:val="center"/>
              <w:rPr>
                <w:rFonts w:ascii="標楷體" w:eastAsia="標楷體" w:hAnsi="標楷體"/>
                <w:bCs/>
              </w:rPr>
            </w:pPr>
            <w:r w:rsidRPr="00FC660F">
              <w:rPr>
                <w:rFonts w:ascii="標楷體" w:eastAsia="標楷體" w:hAnsi="標楷體" w:hint="eastAsia"/>
                <w:bCs/>
              </w:rPr>
              <w:t>性別平等教育</w:t>
            </w:r>
          </w:p>
          <w:p w14:paraId="02C8C706" w14:textId="77777777" w:rsidR="00477425" w:rsidRPr="00705718" w:rsidRDefault="00477425" w:rsidP="0079028E">
            <w:pPr>
              <w:pStyle w:val="TableParagraph"/>
              <w:jc w:val="center"/>
              <w:rPr>
                <w:rFonts w:ascii="標楷體" w:eastAsia="標楷體" w:hAnsi="標楷體"/>
                <w:lang w:eastAsia="zh-TW"/>
              </w:rPr>
            </w:pPr>
            <w:r w:rsidRPr="00FC660F">
              <w:rPr>
                <w:rFonts w:ascii="標楷體" w:eastAsia="標楷體" w:hAnsi="標楷體" w:hint="eastAsia"/>
                <w:bCs/>
                <w:lang w:eastAsia="zh-TW"/>
              </w:rPr>
              <w:t>講師:賈文玲</w:t>
            </w:r>
          </w:p>
        </w:tc>
      </w:tr>
      <w:tr w:rsidR="00477425" w:rsidRPr="00705718" w14:paraId="62D83537" w14:textId="77777777" w:rsidTr="0079028E">
        <w:trPr>
          <w:trHeight w:val="820"/>
          <w:jc w:val="center"/>
        </w:trPr>
        <w:tc>
          <w:tcPr>
            <w:tcW w:w="2160" w:type="dxa"/>
          </w:tcPr>
          <w:p w14:paraId="581F49E9" w14:textId="77777777" w:rsidR="00477425" w:rsidRPr="00221E79" w:rsidRDefault="00477425" w:rsidP="0079028E">
            <w:pPr>
              <w:spacing w:line="320" w:lineRule="exact"/>
              <w:jc w:val="center"/>
              <w:rPr>
                <w:rFonts w:ascii="標楷體" w:eastAsia="標楷體" w:hAnsi="標楷體"/>
              </w:rPr>
            </w:pPr>
            <w:r>
              <w:rPr>
                <w:rFonts w:ascii="標楷體" w:eastAsia="標楷體" w:hAnsi="標楷體" w:hint="eastAsia"/>
              </w:rPr>
              <w:t>09：50</w:t>
            </w:r>
          </w:p>
          <w:p w14:paraId="4363546C" w14:textId="77777777" w:rsidR="00477425" w:rsidRPr="00221E79" w:rsidRDefault="00477425" w:rsidP="0079028E">
            <w:pPr>
              <w:spacing w:line="320" w:lineRule="exact"/>
              <w:jc w:val="center"/>
              <w:rPr>
                <w:rFonts w:ascii="標楷體" w:eastAsia="標楷體" w:hAnsi="標楷體"/>
              </w:rPr>
            </w:pPr>
            <w:r w:rsidRPr="00221E79">
              <w:rPr>
                <w:rFonts w:ascii="標楷體" w:eastAsia="標楷體" w:hAnsi="標楷體" w:hint="eastAsia"/>
              </w:rPr>
              <w:t>∫</w:t>
            </w:r>
          </w:p>
          <w:p w14:paraId="54AA98D6" w14:textId="77777777" w:rsidR="00477425" w:rsidRPr="00221E79" w:rsidRDefault="00477425" w:rsidP="0079028E">
            <w:pPr>
              <w:spacing w:line="320" w:lineRule="exact"/>
              <w:jc w:val="center"/>
              <w:rPr>
                <w:rFonts w:ascii="標楷體" w:eastAsia="標楷體" w:hAnsi="標楷體"/>
              </w:rPr>
            </w:pPr>
            <w:r>
              <w:rPr>
                <w:rFonts w:ascii="標楷體" w:eastAsia="標楷體" w:hAnsi="標楷體" w:hint="eastAsia"/>
              </w:rPr>
              <w:t>10</w:t>
            </w:r>
            <w:r w:rsidRPr="00221E79">
              <w:rPr>
                <w:rFonts w:ascii="標楷體" w:eastAsia="標楷體" w:hAnsi="標楷體" w:hint="eastAsia"/>
              </w:rPr>
              <w:t>：</w:t>
            </w:r>
            <w:r>
              <w:rPr>
                <w:rFonts w:ascii="標楷體" w:eastAsia="標楷體" w:hAnsi="標楷體" w:hint="eastAsia"/>
              </w:rPr>
              <w:t>1</w:t>
            </w:r>
            <w:r w:rsidRPr="00221E79">
              <w:rPr>
                <w:rFonts w:ascii="標楷體" w:eastAsia="標楷體" w:hAnsi="標楷體" w:hint="eastAsia"/>
              </w:rPr>
              <w:t>0</w:t>
            </w:r>
          </w:p>
        </w:tc>
        <w:tc>
          <w:tcPr>
            <w:tcW w:w="6482" w:type="dxa"/>
            <w:gridSpan w:val="3"/>
          </w:tcPr>
          <w:p w14:paraId="2FB62F45" w14:textId="77777777" w:rsidR="00477425" w:rsidRDefault="00477425" w:rsidP="0079028E">
            <w:pPr>
              <w:spacing w:line="320" w:lineRule="exact"/>
              <w:jc w:val="center"/>
              <w:rPr>
                <w:rFonts w:ascii="標楷體" w:eastAsia="標楷體" w:hAnsi="標楷體"/>
              </w:rPr>
            </w:pPr>
          </w:p>
          <w:p w14:paraId="7B40489F" w14:textId="77777777" w:rsidR="00477425" w:rsidRPr="009223F8" w:rsidRDefault="00477425" w:rsidP="0079028E">
            <w:pPr>
              <w:spacing w:line="320" w:lineRule="exact"/>
              <w:jc w:val="center"/>
              <w:rPr>
                <w:rFonts w:ascii="標楷體" w:eastAsia="標楷體" w:hAnsi="標楷體"/>
              </w:rPr>
            </w:pPr>
            <w:r>
              <w:rPr>
                <w:rFonts w:ascii="標楷體" w:eastAsia="標楷體" w:hAnsi="標楷體" w:hint="eastAsia"/>
              </w:rPr>
              <w:t>課間休息</w:t>
            </w:r>
          </w:p>
          <w:p w14:paraId="6C2F04CE" w14:textId="77777777" w:rsidR="00477425" w:rsidRPr="00705718" w:rsidRDefault="00477425" w:rsidP="0079028E">
            <w:pPr>
              <w:spacing w:line="320" w:lineRule="exact"/>
              <w:jc w:val="center"/>
              <w:rPr>
                <w:rFonts w:ascii="標楷體" w:eastAsia="標楷體" w:hAnsi="標楷體"/>
              </w:rPr>
            </w:pPr>
          </w:p>
        </w:tc>
      </w:tr>
      <w:tr w:rsidR="00477425" w:rsidRPr="00705718" w14:paraId="74F3C9C7" w14:textId="77777777" w:rsidTr="0079028E">
        <w:trPr>
          <w:trHeight w:val="993"/>
          <w:jc w:val="center"/>
        </w:trPr>
        <w:tc>
          <w:tcPr>
            <w:tcW w:w="2160" w:type="dxa"/>
          </w:tcPr>
          <w:p w14:paraId="1B7E6BDB" w14:textId="77777777" w:rsidR="00477425" w:rsidRPr="00221E79" w:rsidRDefault="00477425" w:rsidP="0079028E">
            <w:pPr>
              <w:spacing w:line="320" w:lineRule="exact"/>
              <w:jc w:val="center"/>
              <w:rPr>
                <w:rFonts w:ascii="標楷體" w:eastAsia="標楷體" w:hAnsi="標楷體"/>
              </w:rPr>
            </w:pPr>
            <w:r w:rsidRPr="00221E79">
              <w:rPr>
                <w:rFonts w:ascii="標楷體" w:eastAsia="標楷體" w:hAnsi="標楷體" w:hint="eastAsia"/>
              </w:rPr>
              <w:t>10：10</w:t>
            </w:r>
          </w:p>
          <w:p w14:paraId="5BFC611C" w14:textId="77777777" w:rsidR="00477425" w:rsidRPr="00221E79" w:rsidRDefault="00477425" w:rsidP="0079028E">
            <w:pPr>
              <w:spacing w:line="320" w:lineRule="exact"/>
              <w:jc w:val="center"/>
              <w:rPr>
                <w:rFonts w:ascii="標楷體" w:eastAsia="標楷體" w:hAnsi="標楷體"/>
              </w:rPr>
            </w:pPr>
            <w:r w:rsidRPr="00221E79">
              <w:rPr>
                <w:rFonts w:ascii="標楷體" w:eastAsia="標楷體" w:hAnsi="標楷體" w:hint="eastAsia"/>
              </w:rPr>
              <w:t>∫</w:t>
            </w:r>
          </w:p>
          <w:p w14:paraId="7C2663FB" w14:textId="77777777" w:rsidR="00477425" w:rsidRPr="00221E79" w:rsidRDefault="00477425" w:rsidP="0079028E">
            <w:pPr>
              <w:spacing w:line="320" w:lineRule="exact"/>
              <w:ind w:firstLineChars="200" w:firstLine="480"/>
              <w:rPr>
                <w:rFonts w:ascii="標楷體" w:eastAsia="標楷體" w:hAnsi="標楷體"/>
              </w:rPr>
            </w:pPr>
            <w:r>
              <w:rPr>
                <w:rFonts w:ascii="標楷體" w:eastAsia="標楷體" w:hAnsi="標楷體" w:hint="eastAsia"/>
              </w:rPr>
              <w:t xml:space="preserve"> 11</w:t>
            </w:r>
            <w:r w:rsidRPr="00221E79">
              <w:rPr>
                <w:rFonts w:ascii="標楷體" w:eastAsia="標楷體" w:hAnsi="標楷體" w:hint="eastAsia"/>
              </w:rPr>
              <w:t>：</w:t>
            </w:r>
            <w:r>
              <w:rPr>
                <w:rFonts w:ascii="標楷體" w:eastAsia="標楷體" w:hAnsi="標楷體" w:hint="eastAsia"/>
              </w:rPr>
              <w:t>0</w:t>
            </w:r>
            <w:r w:rsidRPr="00221E79">
              <w:rPr>
                <w:rFonts w:ascii="標楷體" w:eastAsia="標楷體" w:hAnsi="標楷體" w:hint="eastAsia"/>
              </w:rPr>
              <w:t>0</w:t>
            </w:r>
          </w:p>
        </w:tc>
        <w:tc>
          <w:tcPr>
            <w:tcW w:w="2161" w:type="dxa"/>
          </w:tcPr>
          <w:p w14:paraId="67D69B34" w14:textId="77777777" w:rsidR="00477425" w:rsidRDefault="00477425" w:rsidP="0079028E">
            <w:pPr>
              <w:spacing w:line="320" w:lineRule="exact"/>
              <w:jc w:val="center"/>
              <w:rPr>
                <w:rFonts w:ascii="標楷體" w:eastAsia="標楷體" w:hAnsi="標楷體"/>
              </w:rPr>
            </w:pPr>
            <w:r>
              <w:rPr>
                <w:rFonts w:ascii="標楷體" w:eastAsia="標楷體" w:hAnsi="標楷體" w:hint="eastAsia"/>
              </w:rPr>
              <w:t>運動訓練-運動選才學</w:t>
            </w:r>
          </w:p>
          <w:p w14:paraId="2F0D0005" w14:textId="77777777" w:rsidR="00477425" w:rsidRPr="00A93489" w:rsidRDefault="00477425" w:rsidP="0079028E">
            <w:pPr>
              <w:pStyle w:val="TableParagraph"/>
              <w:ind w:left="102"/>
              <w:jc w:val="center"/>
              <w:rPr>
                <w:rFonts w:ascii="標楷體" w:eastAsia="標楷體" w:hAnsi="標楷體"/>
                <w:highlight w:val="yellow"/>
                <w:lang w:eastAsia="zh-TW"/>
              </w:rPr>
            </w:pPr>
            <w:r w:rsidRPr="00113054">
              <w:rPr>
                <w:rFonts w:ascii="標楷體" w:eastAsia="標楷體" w:hAnsi="標楷體" w:hint="eastAsia"/>
                <w:lang w:eastAsia="zh-TW"/>
              </w:rPr>
              <w:t>講師:</w:t>
            </w:r>
            <w:proofErr w:type="gramStart"/>
            <w:r w:rsidRPr="00113054">
              <w:rPr>
                <w:rFonts w:ascii="標楷體" w:eastAsia="標楷體" w:hAnsi="標楷體" w:hint="eastAsia"/>
                <w:lang w:eastAsia="zh-TW"/>
              </w:rPr>
              <w:t>王翔星</w:t>
            </w:r>
            <w:proofErr w:type="gramEnd"/>
          </w:p>
        </w:tc>
        <w:tc>
          <w:tcPr>
            <w:tcW w:w="2160" w:type="dxa"/>
          </w:tcPr>
          <w:p w14:paraId="20C68966" w14:textId="77777777" w:rsidR="00477425" w:rsidRDefault="00477425" w:rsidP="0079028E">
            <w:pPr>
              <w:spacing w:line="320" w:lineRule="exact"/>
              <w:jc w:val="center"/>
              <w:rPr>
                <w:rFonts w:ascii="標楷體" w:eastAsia="標楷體" w:hAnsi="標楷體"/>
              </w:rPr>
            </w:pPr>
            <w:proofErr w:type="gramStart"/>
            <w:r>
              <w:rPr>
                <w:rFonts w:ascii="標楷體" w:eastAsia="標楷體" w:hAnsi="標楷體" w:hint="eastAsia"/>
              </w:rPr>
              <w:t>冰石壺</w:t>
            </w:r>
            <w:proofErr w:type="gramEnd"/>
            <w:r>
              <w:rPr>
                <w:rFonts w:ascii="標楷體" w:eastAsia="標楷體" w:hAnsi="標楷體" w:hint="eastAsia"/>
              </w:rPr>
              <w:t>技術講述</w:t>
            </w:r>
          </w:p>
          <w:p w14:paraId="7B91CFC3" w14:textId="77777777" w:rsidR="00477425" w:rsidRPr="00705718" w:rsidRDefault="00477425" w:rsidP="0079028E">
            <w:pPr>
              <w:spacing w:line="320" w:lineRule="exact"/>
              <w:jc w:val="center"/>
              <w:rPr>
                <w:rFonts w:ascii="標楷體" w:eastAsia="標楷體" w:hAnsi="標楷體"/>
              </w:rPr>
            </w:pPr>
            <w:r w:rsidRPr="00113054">
              <w:rPr>
                <w:rFonts w:ascii="標楷體" w:eastAsia="標楷體" w:hAnsi="標楷體" w:hint="eastAsia"/>
                <w:sz w:val="22"/>
                <w:szCs w:val="20"/>
              </w:rPr>
              <w:t>講師:楊長霖</w:t>
            </w:r>
          </w:p>
        </w:tc>
        <w:tc>
          <w:tcPr>
            <w:tcW w:w="2161" w:type="dxa"/>
          </w:tcPr>
          <w:p w14:paraId="23DC7782" w14:textId="77777777" w:rsidR="00477425" w:rsidRPr="00A93489" w:rsidRDefault="00477425" w:rsidP="0079028E">
            <w:pPr>
              <w:spacing w:line="320" w:lineRule="exact"/>
              <w:jc w:val="center"/>
              <w:rPr>
                <w:rFonts w:ascii="標楷體" w:eastAsia="標楷體" w:hAnsi="標楷體"/>
              </w:rPr>
            </w:pPr>
            <w:proofErr w:type="gramStart"/>
            <w:r>
              <w:rPr>
                <w:rFonts w:ascii="標楷體" w:eastAsia="標楷體" w:hAnsi="標楷體" w:hint="eastAsia"/>
              </w:rPr>
              <w:t>冰石壺</w:t>
            </w:r>
            <w:proofErr w:type="gramEnd"/>
            <w:r>
              <w:rPr>
                <w:rFonts w:ascii="標楷體" w:eastAsia="標楷體" w:hAnsi="標楷體" w:hint="eastAsia"/>
              </w:rPr>
              <w:t>運動規則</w:t>
            </w:r>
          </w:p>
          <w:p w14:paraId="5BE17FE1" w14:textId="77777777" w:rsidR="00477425" w:rsidRDefault="00477425" w:rsidP="0079028E">
            <w:pPr>
              <w:jc w:val="center"/>
            </w:pPr>
            <w:r w:rsidRPr="00113054">
              <w:rPr>
                <w:rFonts w:ascii="標楷體" w:eastAsia="標楷體" w:hAnsi="標楷體" w:hint="eastAsia"/>
                <w:sz w:val="22"/>
                <w:szCs w:val="20"/>
              </w:rPr>
              <w:t>講師：楊長霖</w:t>
            </w:r>
          </w:p>
        </w:tc>
      </w:tr>
      <w:tr w:rsidR="00477425" w:rsidRPr="00705718" w14:paraId="58466F47" w14:textId="77777777" w:rsidTr="0079028E">
        <w:trPr>
          <w:trHeight w:val="1001"/>
          <w:jc w:val="center"/>
        </w:trPr>
        <w:tc>
          <w:tcPr>
            <w:tcW w:w="2160" w:type="dxa"/>
          </w:tcPr>
          <w:p w14:paraId="4790DED7" w14:textId="77777777" w:rsidR="00477425" w:rsidRPr="00221E79" w:rsidRDefault="00477425" w:rsidP="0079028E">
            <w:pPr>
              <w:spacing w:line="320" w:lineRule="exact"/>
              <w:jc w:val="center"/>
              <w:rPr>
                <w:rFonts w:ascii="標楷體" w:eastAsia="標楷體" w:hAnsi="標楷體"/>
              </w:rPr>
            </w:pPr>
            <w:r>
              <w:rPr>
                <w:rFonts w:ascii="標楷體" w:eastAsia="標楷體" w:hAnsi="標楷體" w:hint="eastAsia"/>
              </w:rPr>
              <w:t>11</w:t>
            </w:r>
            <w:r w:rsidRPr="00221E79">
              <w:rPr>
                <w:rFonts w:ascii="標楷體" w:eastAsia="標楷體" w:hAnsi="標楷體" w:hint="eastAsia"/>
              </w:rPr>
              <w:t>：0</w:t>
            </w:r>
            <w:r>
              <w:rPr>
                <w:rFonts w:ascii="標楷體" w:eastAsia="標楷體" w:hAnsi="標楷體" w:hint="eastAsia"/>
              </w:rPr>
              <w:t>5</w:t>
            </w:r>
          </w:p>
          <w:p w14:paraId="1BC1A836" w14:textId="77777777" w:rsidR="00477425" w:rsidRPr="00221E79" w:rsidRDefault="00477425" w:rsidP="0079028E">
            <w:pPr>
              <w:spacing w:line="320" w:lineRule="exact"/>
              <w:jc w:val="center"/>
              <w:rPr>
                <w:rFonts w:ascii="標楷體" w:eastAsia="標楷體" w:hAnsi="標楷體"/>
              </w:rPr>
            </w:pPr>
            <w:r w:rsidRPr="00221E79">
              <w:rPr>
                <w:rFonts w:ascii="標楷體" w:eastAsia="標楷體" w:hAnsi="標楷體" w:hint="eastAsia"/>
              </w:rPr>
              <w:t>∫</w:t>
            </w:r>
          </w:p>
          <w:p w14:paraId="6F5EEBBE" w14:textId="77777777" w:rsidR="00477425" w:rsidRPr="00221E79" w:rsidRDefault="00477425" w:rsidP="0079028E">
            <w:pPr>
              <w:spacing w:line="320" w:lineRule="exact"/>
              <w:jc w:val="center"/>
              <w:rPr>
                <w:rFonts w:ascii="標楷體" w:eastAsia="標楷體" w:hAnsi="標楷體"/>
              </w:rPr>
            </w:pPr>
            <w:r>
              <w:rPr>
                <w:rFonts w:ascii="標楷體" w:eastAsia="標楷體" w:hAnsi="標楷體" w:hint="eastAsia"/>
              </w:rPr>
              <w:t>12</w:t>
            </w:r>
            <w:r w:rsidRPr="00221E79">
              <w:rPr>
                <w:rFonts w:ascii="標楷體" w:eastAsia="標楷體" w:hAnsi="標楷體" w:hint="eastAsia"/>
              </w:rPr>
              <w:t>：</w:t>
            </w:r>
            <w:r>
              <w:rPr>
                <w:rFonts w:ascii="標楷體" w:eastAsia="標楷體" w:hAnsi="標楷體" w:hint="eastAsia"/>
              </w:rPr>
              <w:t>0</w:t>
            </w:r>
            <w:r w:rsidRPr="00221E79">
              <w:rPr>
                <w:rFonts w:ascii="標楷體" w:eastAsia="標楷體" w:hAnsi="標楷體" w:hint="eastAsia"/>
              </w:rPr>
              <w:t>0</w:t>
            </w:r>
          </w:p>
        </w:tc>
        <w:tc>
          <w:tcPr>
            <w:tcW w:w="2161" w:type="dxa"/>
          </w:tcPr>
          <w:p w14:paraId="2786C6D8" w14:textId="77777777" w:rsidR="00477425" w:rsidRDefault="00477425" w:rsidP="0079028E">
            <w:pPr>
              <w:spacing w:line="320" w:lineRule="exact"/>
              <w:jc w:val="center"/>
              <w:rPr>
                <w:rFonts w:ascii="標楷體" w:eastAsia="標楷體" w:hAnsi="標楷體"/>
              </w:rPr>
            </w:pPr>
            <w:r>
              <w:rPr>
                <w:rFonts w:ascii="標楷體" w:eastAsia="標楷體" w:hAnsi="標楷體" w:hint="eastAsia"/>
              </w:rPr>
              <w:t>運動訓練-體能測驗、評估及訓練</w:t>
            </w:r>
          </w:p>
          <w:p w14:paraId="788718D1" w14:textId="77777777" w:rsidR="00477425" w:rsidRDefault="00477425" w:rsidP="0079028E">
            <w:pPr>
              <w:spacing w:line="320" w:lineRule="exact"/>
              <w:jc w:val="center"/>
              <w:rPr>
                <w:rFonts w:ascii="標楷體" w:eastAsia="標楷體" w:hAnsi="標楷體"/>
              </w:rPr>
            </w:pPr>
            <w:r w:rsidRPr="00113054">
              <w:rPr>
                <w:rFonts w:ascii="標楷體" w:eastAsia="標楷體" w:hAnsi="標楷體" w:hint="eastAsia"/>
                <w:sz w:val="22"/>
                <w:szCs w:val="20"/>
              </w:rPr>
              <w:t>講師:</w:t>
            </w:r>
            <w:proofErr w:type="gramStart"/>
            <w:r w:rsidRPr="00113054">
              <w:rPr>
                <w:rFonts w:ascii="標楷體" w:eastAsia="標楷體" w:hAnsi="標楷體" w:hint="eastAsia"/>
                <w:sz w:val="22"/>
                <w:szCs w:val="20"/>
              </w:rPr>
              <w:t>王翔星</w:t>
            </w:r>
            <w:proofErr w:type="gramEnd"/>
          </w:p>
        </w:tc>
        <w:tc>
          <w:tcPr>
            <w:tcW w:w="2160" w:type="dxa"/>
          </w:tcPr>
          <w:p w14:paraId="71D00DA6" w14:textId="77777777" w:rsidR="00477425" w:rsidRPr="00113054" w:rsidRDefault="00477425" w:rsidP="0079028E">
            <w:pPr>
              <w:pStyle w:val="TableParagraph"/>
              <w:ind w:left="102"/>
              <w:jc w:val="center"/>
              <w:rPr>
                <w:rFonts w:ascii="標楷體" w:eastAsia="標楷體" w:hAnsi="標楷體"/>
                <w:sz w:val="24"/>
                <w:szCs w:val="24"/>
                <w:lang w:eastAsia="zh-TW"/>
              </w:rPr>
            </w:pPr>
            <w:proofErr w:type="gramStart"/>
            <w:r w:rsidRPr="00113054">
              <w:rPr>
                <w:rFonts w:ascii="標楷體" w:eastAsia="標楷體" w:hAnsi="標楷體" w:hint="eastAsia"/>
                <w:sz w:val="24"/>
                <w:szCs w:val="24"/>
                <w:lang w:eastAsia="zh-TW"/>
              </w:rPr>
              <w:t>冰石壺</w:t>
            </w:r>
            <w:proofErr w:type="gramEnd"/>
            <w:r w:rsidRPr="00113054">
              <w:rPr>
                <w:rFonts w:ascii="標楷體" w:eastAsia="標楷體" w:hAnsi="標楷體" w:hint="eastAsia"/>
                <w:sz w:val="24"/>
                <w:szCs w:val="24"/>
                <w:lang w:eastAsia="zh-TW"/>
              </w:rPr>
              <w:t>技術操作示範</w:t>
            </w:r>
          </w:p>
          <w:p w14:paraId="55A87FBB" w14:textId="77777777" w:rsidR="00477425" w:rsidRPr="00705718" w:rsidRDefault="00477425" w:rsidP="0079028E">
            <w:pPr>
              <w:spacing w:line="320" w:lineRule="exact"/>
              <w:jc w:val="center"/>
              <w:rPr>
                <w:rFonts w:ascii="標楷體" w:eastAsia="標楷體" w:hAnsi="標楷體"/>
              </w:rPr>
            </w:pPr>
            <w:r w:rsidRPr="00113054">
              <w:rPr>
                <w:rFonts w:ascii="標楷體" w:eastAsia="標楷體" w:hAnsi="標楷體" w:hint="eastAsia"/>
                <w:sz w:val="22"/>
                <w:szCs w:val="20"/>
              </w:rPr>
              <w:t>講師:楊長霖/吳國豪/楊長興</w:t>
            </w:r>
          </w:p>
        </w:tc>
        <w:tc>
          <w:tcPr>
            <w:tcW w:w="2161" w:type="dxa"/>
          </w:tcPr>
          <w:p w14:paraId="3C390E76" w14:textId="77777777" w:rsidR="00477425" w:rsidRPr="00221E79" w:rsidRDefault="00477425" w:rsidP="0079028E">
            <w:pPr>
              <w:spacing w:line="320" w:lineRule="exact"/>
              <w:jc w:val="center"/>
              <w:rPr>
                <w:rFonts w:ascii="標楷體" w:eastAsia="標楷體" w:hAnsi="標楷體"/>
              </w:rPr>
            </w:pPr>
            <w:proofErr w:type="gramStart"/>
            <w:r>
              <w:rPr>
                <w:rFonts w:ascii="標楷體" w:eastAsia="標楷體" w:hAnsi="標楷體" w:hint="eastAsia"/>
              </w:rPr>
              <w:t>冰石壺</w:t>
            </w:r>
            <w:proofErr w:type="gramEnd"/>
            <w:r>
              <w:rPr>
                <w:rFonts w:ascii="標楷體" w:eastAsia="標楷體" w:hAnsi="標楷體" w:hint="eastAsia"/>
              </w:rPr>
              <w:t>運動專業術語(專業外語)</w:t>
            </w:r>
          </w:p>
          <w:p w14:paraId="73ECA36D" w14:textId="77777777" w:rsidR="00477425" w:rsidRDefault="00477425" w:rsidP="0079028E">
            <w:pPr>
              <w:jc w:val="center"/>
            </w:pPr>
            <w:r w:rsidRPr="00113054">
              <w:rPr>
                <w:rFonts w:ascii="標楷體" w:eastAsia="標楷體" w:hAnsi="標楷體" w:hint="eastAsia"/>
                <w:sz w:val="22"/>
                <w:szCs w:val="20"/>
              </w:rPr>
              <w:t>講師：楊長霖</w:t>
            </w:r>
          </w:p>
        </w:tc>
      </w:tr>
      <w:tr w:rsidR="00477425" w:rsidRPr="00705718" w14:paraId="10C359C9" w14:textId="77777777" w:rsidTr="0079028E">
        <w:trPr>
          <w:trHeight w:val="525"/>
          <w:jc w:val="center"/>
        </w:trPr>
        <w:tc>
          <w:tcPr>
            <w:tcW w:w="8642" w:type="dxa"/>
            <w:gridSpan w:val="4"/>
          </w:tcPr>
          <w:p w14:paraId="2127D92D" w14:textId="77777777" w:rsidR="00477425" w:rsidRPr="00705718" w:rsidRDefault="00477425" w:rsidP="0079028E">
            <w:pPr>
              <w:spacing w:line="320" w:lineRule="exact"/>
              <w:jc w:val="center"/>
              <w:rPr>
                <w:rFonts w:ascii="標楷體" w:eastAsia="標楷體" w:hAnsi="標楷體"/>
              </w:rPr>
            </w:pPr>
            <w:r w:rsidRPr="00705718">
              <w:rPr>
                <w:rFonts w:ascii="標楷體" w:eastAsia="標楷體" w:hAnsi="標楷體" w:hint="eastAsia"/>
              </w:rPr>
              <w:t>中      午      休    息</w:t>
            </w:r>
          </w:p>
        </w:tc>
      </w:tr>
      <w:tr w:rsidR="00477425" w:rsidRPr="00705718" w14:paraId="3F9D6E4D" w14:textId="77777777" w:rsidTr="0079028E">
        <w:trPr>
          <w:trHeight w:val="1042"/>
          <w:jc w:val="center"/>
        </w:trPr>
        <w:tc>
          <w:tcPr>
            <w:tcW w:w="2160" w:type="dxa"/>
          </w:tcPr>
          <w:p w14:paraId="31581D9B" w14:textId="77777777" w:rsidR="00477425" w:rsidRPr="00221E79" w:rsidRDefault="00477425" w:rsidP="0079028E">
            <w:pPr>
              <w:spacing w:line="320" w:lineRule="exact"/>
              <w:jc w:val="center"/>
              <w:rPr>
                <w:rFonts w:ascii="標楷體" w:eastAsia="標楷體" w:hAnsi="標楷體"/>
              </w:rPr>
            </w:pPr>
            <w:r w:rsidRPr="00221E79">
              <w:rPr>
                <w:rFonts w:ascii="標楷體" w:eastAsia="標楷體" w:hAnsi="標楷體" w:hint="eastAsia"/>
              </w:rPr>
              <w:t>13：</w:t>
            </w:r>
            <w:r>
              <w:rPr>
                <w:rFonts w:ascii="標楷體" w:eastAsia="標楷體" w:hAnsi="標楷體" w:hint="eastAsia"/>
              </w:rPr>
              <w:t>2</w:t>
            </w:r>
            <w:r w:rsidRPr="00221E79">
              <w:rPr>
                <w:rFonts w:ascii="標楷體" w:eastAsia="標楷體" w:hAnsi="標楷體" w:hint="eastAsia"/>
              </w:rPr>
              <w:t>0</w:t>
            </w:r>
          </w:p>
          <w:p w14:paraId="1C7495E2" w14:textId="77777777" w:rsidR="00477425" w:rsidRPr="00221E79" w:rsidRDefault="00477425" w:rsidP="0079028E">
            <w:pPr>
              <w:spacing w:line="320" w:lineRule="exact"/>
              <w:jc w:val="center"/>
              <w:rPr>
                <w:rFonts w:ascii="標楷體" w:eastAsia="標楷體" w:hAnsi="標楷體"/>
              </w:rPr>
            </w:pPr>
            <w:r w:rsidRPr="00221E79">
              <w:rPr>
                <w:rFonts w:ascii="標楷體" w:eastAsia="標楷體" w:hAnsi="標楷體" w:hint="eastAsia"/>
              </w:rPr>
              <w:t>∫</w:t>
            </w:r>
          </w:p>
          <w:p w14:paraId="3FA6B905" w14:textId="77777777" w:rsidR="00477425" w:rsidRPr="00221E79" w:rsidRDefault="00477425" w:rsidP="0079028E">
            <w:pPr>
              <w:spacing w:line="320" w:lineRule="exact"/>
              <w:ind w:firstLineChars="200" w:firstLine="480"/>
              <w:rPr>
                <w:rFonts w:ascii="標楷體" w:eastAsia="標楷體" w:hAnsi="標楷體"/>
              </w:rPr>
            </w:pPr>
            <w:r>
              <w:rPr>
                <w:rFonts w:ascii="標楷體" w:eastAsia="標楷體" w:hAnsi="標楷體" w:hint="eastAsia"/>
              </w:rPr>
              <w:t xml:space="preserve"> 14</w:t>
            </w:r>
            <w:r w:rsidRPr="00221E79">
              <w:rPr>
                <w:rFonts w:ascii="標楷體" w:eastAsia="標楷體" w:hAnsi="標楷體" w:hint="eastAsia"/>
              </w:rPr>
              <w:t>：</w:t>
            </w:r>
            <w:r>
              <w:rPr>
                <w:rFonts w:ascii="標楷體" w:eastAsia="標楷體" w:hAnsi="標楷體" w:hint="eastAsia"/>
              </w:rPr>
              <w:t>1</w:t>
            </w:r>
            <w:r w:rsidRPr="00221E79">
              <w:rPr>
                <w:rFonts w:ascii="標楷體" w:eastAsia="標楷體" w:hAnsi="標楷體" w:hint="eastAsia"/>
              </w:rPr>
              <w:t>0</w:t>
            </w:r>
          </w:p>
        </w:tc>
        <w:tc>
          <w:tcPr>
            <w:tcW w:w="2161" w:type="dxa"/>
          </w:tcPr>
          <w:p w14:paraId="7A14DE50" w14:textId="77777777" w:rsidR="00477425" w:rsidRDefault="00477425" w:rsidP="0079028E">
            <w:pPr>
              <w:spacing w:line="320" w:lineRule="exact"/>
              <w:jc w:val="center"/>
              <w:rPr>
                <w:rFonts w:ascii="標楷體" w:eastAsia="標楷體" w:hAnsi="標楷體"/>
              </w:rPr>
            </w:pPr>
            <w:r>
              <w:rPr>
                <w:rFonts w:ascii="標楷體" w:eastAsia="標楷體" w:hAnsi="標楷體" w:hint="eastAsia"/>
              </w:rPr>
              <w:t>教練職責及素養</w:t>
            </w:r>
          </w:p>
          <w:p w14:paraId="0DA199AD" w14:textId="77777777" w:rsidR="00477425" w:rsidRPr="00221E79" w:rsidRDefault="00477425" w:rsidP="0079028E">
            <w:pPr>
              <w:spacing w:line="320" w:lineRule="exact"/>
              <w:jc w:val="center"/>
              <w:rPr>
                <w:rFonts w:ascii="標楷體" w:eastAsia="標楷體" w:hAnsi="標楷體"/>
              </w:rPr>
            </w:pPr>
            <w:r w:rsidRPr="00113054">
              <w:rPr>
                <w:rFonts w:ascii="標楷體" w:eastAsia="標楷體" w:hAnsi="標楷體" w:hint="eastAsia"/>
                <w:sz w:val="22"/>
                <w:szCs w:val="20"/>
              </w:rPr>
              <w:t>講師:林輝雄</w:t>
            </w:r>
          </w:p>
        </w:tc>
        <w:tc>
          <w:tcPr>
            <w:tcW w:w="2160" w:type="dxa"/>
          </w:tcPr>
          <w:p w14:paraId="0B914A02" w14:textId="77777777" w:rsidR="00477425" w:rsidRDefault="00477425" w:rsidP="0079028E">
            <w:pPr>
              <w:jc w:val="center"/>
              <w:rPr>
                <w:rFonts w:ascii="標楷體" w:eastAsia="標楷體" w:hAnsi="標楷體"/>
              </w:rPr>
            </w:pPr>
            <w:proofErr w:type="gramStart"/>
            <w:r>
              <w:rPr>
                <w:rFonts w:ascii="標楷體" w:eastAsia="標楷體" w:hAnsi="標楷體" w:hint="eastAsia"/>
              </w:rPr>
              <w:t>冰石壺</w:t>
            </w:r>
            <w:proofErr w:type="gramEnd"/>
            <w:r w:rsidRPr="009223F8">
              <w:rPr>
                <w:rFonts w:ascii="標楷體" w:eastAsia="標楷體" w:hAnsi="標楷體" w:hint="eastAsia"/>
              </w:rPr>
              <w:t>技術</w:t>
            </w:r>
            <w:r>
              <w:rPr>
                <w:rFonts w:ascii="標楷體" w:eastAsia="標楷體" w:hAnsi="標楷體" w:hint="eastAsia"/>
              </w:rPr>
              <w:t>操作</w:t>
            </w:r>
          </w:p>
          <w:p w14:paraId="5FD0DF21" w14:textId="77777777" w:rsidR="00477425" w:rsidRPr="00705718" w:rsidRDefault="00477425" w:rsidP="0079028E">
            <w:pPr>
              <w:spacing w:line="320" w:lineRule="exact"/>
              <w:jc w:val="center"/>
              <w:rPr>
                <w:rFonts w:ascii="標楷體" w:eastAsia="標楷體" w:hAnsi="標楷體"/>
              </w:rPr>
            </w:pPr>
            <w:r w:rsidRPr="00113054">
              <w:rPr>
                <w:rFonts w:ascii="標楷體" w:eastAsia="標楷體" w:hAnsi="標楷體" w:hint="eastAsia"/>
                <w:sz w:val="22"/>
                <w:szCs w:val="20"/>
              </w:rPr>
              <w:t>講師:楊長霖/</w:t>
            </w:r>
            <w:r>
              <w:rPr>
                <w:rFonts w:ascii="標楷體" w:eastAsia="標楷體" w:hAnsi="標楷體" w:hint="eastAsia"/>
                <w:sz w:val="22"/>
                <w:szCs w:val="20"/>
              </w:rPr>
              <w:t>吳</w:t>
            </w:r>
            <w:r w:rsidRPr="00113054">
              <w:rPr>
                <w:rFonts w:ascii="標楷體" w:eastAsia="標楷體" w:hAnsi="標楷體" w:hint="eastAsia"/>
                <w:sz w:val="22"/>
                <w:szCs w:val="20"/>
              </w:rPr>
              <w:t>國豪/楊長興</w:t>
            </w:r>
          </w:p>
        </w:tc>
        <w:tc>
          <w:tcPr>
            <w:tcW w:w="2161" w:type="dxa"/>
          </w:tcPr>
          <w:p w14:paraId="6B0CDBDD" w14:textId="77777777" w:rsidR="00477425" w:rsidRDefault="00477425" w:rsidP="0079028E">
            <w:pPr>
              <w:spacing w:line="320" w:lineRule="exact"/>
              <w:jc w:val="center"/>
              <w:rPr>
                <w:rFonts w:ascii="標楷體" w:eastAsia="標楷體" w:hAnsi="標楷體"/>
              </w:rPr>
            </w:pPr>
            <w:proofErr w:type="gramStart"/>
            <w:r>
              <w:rPr>
                <w:rFonts w:ascii="標楷體" w:eastAsia="標楷體" w:hAnsi="標楷體" w:hint="eastAsia"/>
              </w:rPr>
              <w:t>冰石壺</w:t>
            </w:r>
            <w:proofErr w:type="gramEnd"/>
            <w:r w:rsidRPr="009223F8">
              <w:rPr>
                <w:rFonts w:ascii="標楷體" w:eastAsia="標楷體" w:hAnsi="標楷體" w:hint="eastAsia"/>
              </w:rPr>
              <w:t>技術</w:t>
            </w:r>
            <w:r>
              <w:rPr>
                <w:rFonts w:ascii="標楷體" w:eastAsia="標楷體" w:hAnsi="標楷體" w:hint="eastAsia"/>
              </w:rPr>
              <w:t>操作</w:t>
            </w:r>
          </w:p>
          <w:p w14:paraId="675B962F" w14:textId="77777777" w:rsidR="00477425" w:rsidRPr="00705718" w:rsidRDefault="00477425" w:rsidP="0079028E">
            <w:pPr>
              <w:spacing w:line="320" w:lineRule="exact"/>
              <w:jc w:val="center"/>
              <w:rPr>
                <w:rFonts w:ascii="標楷體" w:eastAsia="標楷體" w:hAnsi="標楷體"/>
              </w:rPr>
            </w:pPr>
            <w:r w:rsidRPr="00113054">
              <w:rPr>
                <w:rFonts w:ascii="標楷體" w:eastAsia="標楷體" w:hAnsi="標楷體" w:hint="eastAsia"/>
                <w:sz w:val="22"/>
                <w:szCs w:val="20"/>
              </w:rPr>
              <w:t>講師:楊長霖/吳國豪/楊長興</w:t>
            </w:r>
          </w:p>
        </w:tc>
      </w:tr>
      <w:tr w:rsidR="00477425" w:rsidRPr="00705718" w14:paraId="6F80B722" w14:textId="77777777" w:rsidTr="0079028E">
        <w:trPr>
          <w:trHeight w:val="1116"/>
          <w:jc w:val="center"/>
        </w:trPr>
        <w:tc>
          <w:tcPr>
            <w:tcW w:w="2160" w:type="dxa"/>
          </w:tcPr>
          <w:p w14:paraId="159D6906" w14:textId="77777777" w:rsidR="00477425" w:rsidRPr="00221E79" w:rsidRDefault="00477425" w:rsidP="0079028E">
            <w:pPr>
              <w:spacing w:line="320" w:lineRule="exact"/>
              <w:jc w:val="center"/>
              <w:rPr>
                <w:rFonts w:ascii="標楷體" w:eastAsia="標楷體" w:hAnsi="標楷體"/>
              </w:rPr>
            </w:pPr>
            <w:r>
              <w:rPr>
                <w:rFonts w:ascii="標楷體" w:eastAsia="標楷體" w:hAnsi="標楷體" w:hint="eastAsia"/>
              </w:rPr>
              <w:t>14</w:t>
            </w:r>
            <w:r w:rsidRPr="00221E79">
              <w:rPr>
                <w:rFonts w:ascii="標楷體" w:eastAsia="標楷體" w:hAnsi="標楷體" w:hint="eastAsia"/>
              </w:rPr>
              <w:t>：</w:t>
            </w:r>
            <w:r>
              <w:rPr>
                <w:rFonts w:ascii="標楷體" w:eastAsia="標楷體" w:hAnsi="標楷體" w:hint="eastAsia"/>
              </w:rPr>
              <w:t>10</w:t>
            </w:r>
          </w:p>
          <w:p w14:paraId="52D2D7FB" w14:textId="77777777" w:rsidR="00477425" w:rsidRPr="00221E79" w:rsidRDefault="00477425" w:rsidP="0079028E">
            <w:pPr>
              <w:spacing w:line="320" w:lineRule="exact"/>
              <w:jc w:val="center"/>
              <w:rPr>
                <w:rFonts w:ascii="標楷體" w:eastAsia="標楷體" w:hAnsi="標楷體"/>
              </w:rPr>
            </w:pPr>
            <w:r w:rsidRPr="00221E79">
              <w:rPr>
                <w:rFonts w:ascii="標楷體" w:eastAsia="標楷體" w:hAnsi="標楷體" w:hint="eastAsia"/>
              </w:rPr>
              <w:t>∫</w:t>
            </w:r>
          </w:p>
          <w:p w14:paraId="7DB498FD" w14:textId="77777777" w:rsidR="00477425" w:rsidRPr="00221E79" w:rsidRDefault="00477425" w:rsidP="0079028E">
            <w:pPr>
              <w:spacing w:line="320" w:lineRule="exact"/>
              <w:jc w:val="center"/>
              <w:rPr>
                <w:rFonts w:ascii="標楷體" w:eastAsia="標楷體" w:hAnsi="標楷體"/>
              </w:rPr>
            </w:pPr>
            <w:r w:rsidRPr="00221E79">
              <w:rPr>
                <w:rFonts w:ascii="標楷體" w:eastAsia="標楷體" w:hAnsi="標楷體" w:hint="eastAsia"/>
              </w:rPr>
              <w:t>15：00</w:t>
            </w:r>
          </w:p>
        </w:tc>
        <w:tc>
          <w:tcPr>
            <w:tcW w:w="2161" w:type="dxa"/>
          </w:tcPr>
          <w:p w14:paraId="145E15D4" w14:textId="77777777" w:rsidR="00477425" w:rsidRDefault="00477425" w:rsidP="0079028E">
            <w:pPr>
              <w:spacing w:line="320" w:lineRule="exact"/>
              <w:jc w:val="center"/>
              <w:rPr>
                <w:rFonts w:ascii="標楷體" w:eastAsia="標楷體" w:hAnsi="標楷體"/>
              </w:rPr>
            </w:pPr>
            <w:r>
              <w:rPr>
                <w:rFonts w:ascii="標楷體" w:eastAsia="標楷體" w:hAnsi="標楷體" w:hint="eastAsia"/>
              </w:rPr>
              <w:t>教練管理學</w:t>
            </w:r>
          </w:p>
          <w:p w14:paraId="7878197D" w14:textId="77777777" w:rsidR="00477425" w:rsidRDefault="00477425" w:rsidP="0079028E">
            <w:pPr>
              <w:spacing w:line="320" w:lineRule="exact"/>
              <w:jc w:val="center"/>
              <w:rPr>
                <w:rFonts w:ascii="標楷體" w:eastAsia="標楷體" w:hAnsi="標楷體"/>
              </w:rPr>
            </w:pPr>
            <w:r w:rsidRPr="00113054">
              <w:rPr>
                <w:rFonts w:ascii="標楷體" w:eastAsia="標楷體" w:hAnsi="標楷體" w:hint="eastAsia"/>
                <w:sz w:val="22"/>
                <w:szCs w:val="20"/>
              </w:rPr>
              <w:t>講師:林輝雄</w:t>
            </w:r>
          </w:p>
        </w:tc>
        <w:tc>
          <w:tcPr>
            <w:tcW w:w="2160" w:type="dxa"/>
          </w:tcPr>
          <w:p w14:paraId="3276C872" w14:textId="77777777" w:rsidR="00477425" w:rsidRDefault="00477425" w:rsidP="0079028E">
            <w:pPr>
              <w:spacing w:line="320" w:lineRule="exact"/>
              <w:jc w:val="center"/>
              <w:rPr>
                <w:rFonts w:ascii="標楷體" w:eastAsia="標楷體" w:hAnsi="標楷體"/>
              </w:rPr>
            </w:pPr>
            <w:proofErr w:type="gramStart"/>
            <w:r>
              <w:rPr>
                <w:rFonts w:ascii="標楷體" w:eastAsia="標楷體" w:hAnsi="標楷體" w:hint="eastAsia"/>
              </w:rPr>
              <w:t>冰石壺</w:t>
            </w:r>
            <w:proofErr w:type="gramEnd"/>
            <w:r w:rsidRPr="009223F8">
              <w:rPr>
                <w:rFonts w:ascii="標楷體" w:eastAsia="標楷體" w:hAnsi="標楷體" w:hint="eastAsia"/>
              </w:rPr>
              <w:t>技術</w:t>
            </w:r>
            <w:r>
              <w:rPr>
                <w:rFonts w:ascii="標楷體" w:eastAsia="標楷體" w:hAnsi="標楷體" w:hint="eastAsia"/>
              </w:rPr>
              <w:t>操作</w:t>
            </w:r>
          </w:p>
          <w:p w14:paraId="11F496F5" w14:textId="77777777" w:rsidR="00477425" w:rsidRPr="00705718" w:rsidRDefault="00477425" w:rsidP="0079028E">
            <w:pPr>
              <w:widowControl/>
              <w:spacing w:line="320" w:lineRule="exact"/>
              <w:jc w:val="center"/>
              <w:rPr>
                <w:rFonts w:ascii="標楷體" w:eastAsia="標楷體" w:hAnsi="標楷體"/>
                <w:bCs/>
              </w:rPr>
            </w:pPr>
            <w:r w:rsidRPr="00113054">
              <w:rPr>
                <w:rFonts w:ascii="標楷體" w:eastAsia="標楷體" w:hAnsi="標楷體" w:hint="eastAsia"/>
                <w:sz w:val="22"/>
                <w:szCs w:val="20"/>
              </w:rPr>
              <w:t>講師: 楊長霖/吳國豪/楊長興</w:t>
            </w:r>
          </w:p>
        </w:tc>
        <w:tc>
          <w:tcPr>
            <w:tcW w:w="2161" w:type="dxa"/>
          </w:tcPr>
          <w:p w14:paraId="6F4FEACD" w14:textId="77777777" w:rsidR="00477425" w:rsidRDefault="00477425" w:rsidP="0079028E">
            <w:pPr>
              <w:spacing w:line="320" w:lineRule="exact"/>
              <w:jc w:val="center"/>
              <w:rPr>
                <w:rFonts w:ascii="標楷體" w:eastAsia="標楷體" w:hAnsi="標楷體"/>
              </w:rPr>
            </w:pPr>
            <w:proofErr w:type="gramStart"/>
            <w:r>
              <w:rPr>
                <w:rFonts w:ascii="標楷體" w:eastAsia="標楷體" w:hAnsi="標楷體" w:hint="eastAsia"/>
              </w:rPr>
              <w:t>冰石壺</w:t>
            </w:r>
            <w:proofErr w:type="gramEnd"/>
            <w:r w:rsidRPr="009223F8">
              <w:rPr>
                <w:rFonts w:ascii="標楷體" w:eastAsia="標楷體" w:hAnsi="標楷體" w:hint="eastAsia"/>
              </w:rPr>
              <w:t>技術</w:t>
            </w:r>
            <w:r>
              <w:rPr>
                <w:rFonts w:ascii="標楷體" w:eastAsia="標楷體" w:hAnsi="標楷體" w:hint="eastAsia"/>
              </w:rPr>
              <w:t>操作</w:t>
            </w:r>
          </w:p>
          <w:p w14:paraId="67EFA458" w14:textId="77777777" w:rsidR="00477425" w:rsidRPr="009223F8" w:rsidRDefault="00477425" w:rsidP="0079028E">
            <w:pPr>
              <w:spacing w:line="320" w:lineRule="exact"/>
              <w:jc w:val="center"/>
              <w:rPr>
                <w:rFonts w:ascii="標楷體" w:eastAsia="標楷體" w:hAnsi="標楷體"/>
              </w:rPr>
            </w:pPr>
            <w:r w:rsidRPr="00113054">
              <w:rPr>
                <w:rFonts w:ascii="標楷體" w:eastAsia="標楷體" w:hAnsi="標楷體" w:hint="eastAsia"/>
                <w:sz w:val="22"/>
                <w:szCs w:val="20"/>
              </w:rPr>
              <w:t>講師: 楊長霖/吳國豪/楊長興</w:t>
            </w:r>
          </w:p>
        </w:tc>
      </w:tr>
      <w:tr w:rsidR="00477425" w:rsidRPr="00705718" w14:paraId="59625078" w14:textId="77777777" w:rsidTr="0079028E">
        <w:trPr>
          <w:trHeight w:val="973"/>
          <w:jc w:val="center"/>
        </w:trPr>
        <w:tc>
          <w:tcPr>
            <w:tcW w:w="2160" w:type="dxa"/>
          </w:tcPr>
          <w:p w14:paraId="37FE7429" w14:textId="77777777" w:rsidR="00477425" w:rsidRPr="00221E79" w:rsidRDefault="00477425" w:rsidP="0079028E">
            <w:pPr>
              <w:spacing w:line="320" w:lineRule="exact"/>
              <w:jc w:val="center"/>
              <w:rPr>
                <w:rFonts w:ascii="標楷體" w:eastAsia="標楷體" w:hAnsi="標楷體"/>
              </w:rPr>
            </w:pPr>
            <w:r w:rsidRPr="00221E79">
              <w:rPr>
                <w:rFonts w:ascii="標楷體" w:eastAsia="標楷體" w:hAnsi="標楷體" w:hint="eastAsia"/>
              </w:rPr>
              <w:t>1</w:t>
            </w:r>
            <w:r>
              <w:rPr>
                <w:rFonts w:ascii="標楷體" w:eastAsia="標楷體" w:hAnsi="標楷體" w:hint="eastAsia"/>
              </w:rPr>
              <w:t>5</w:t>
            </w:r>
            <w:r w:rsidRPr="00221E79">
              <w:rPr>
                <w:rFonts w:ascii="標楷體" w:eastAsia="標楷體" w:hAnsi="標楷體" w:hint="eastAsia"/>
              </w:rPr>
              <w:t>：</w:t>
            </w:r>
            <w:r>
              <w:rPr>
                <w:rFonts w:ascii="標楷體" w:eastAsia="標楷體" w:hAnsi="標楷體" w:hint="eastAsia"/>
              </w:rPr>
              <w:t>0</w:t>
            </w:r>
            <w:r w:rsidRPr="00221E79">
              <w:rPr>
                <w:rFonts w:ascii="標楷體" w:eastAsia="標楷體" w:hAnsi="標楷體" w:hint="eastAsia"/>
              </w:rPr>
              <w:t>0</w:t>
            </w:r>
          </w:p>
          <w:p w14:paraId="37BB1672" w14:textId="77777777" w:rsidR="00477425" w:rsidRPr="00221E79" w:rsidRDefault="00477425" w:rsidP="0079028E">
            <w:pPr>
              <w:spacing w:line="320" w:lineRule="exact"/>
              <w:jc w:val="center"/>
              <w:rPr>
                <w:rFonts w:ascii="標楷體" w:eastAsia="標楷體" w:hAnsi="標楷體"/>
              </w:rPr>
            </w:pPr>
            <w:r w:rsidRPr="00221E79">
              <w:rPr>
                <w:rFonts w:ascii="標楷體" w:eastAsia="標楷體" w:hAnsi="標楷體" w:hint="eastAsia"/>
              </w:rPr>
              <w:t>∫</w:t>
            </w:r>
          </w:p>
          <w:p w14:paraId="1F58ED2E" w14:textId="77777777" w:rsidR="00477425" w:rsidRPr="00221E79" w:rsidRDefault="00477425" w:rsidP="0079028E">
            <w:pPr>
              <w:spacing w:line="320" w:lineRule="exact"/>
              <w:jc w:val="center"/>
              <w:rPr>
                <w:rFonts w:ascii="標楷體" w:eastAsia="標楷體" w:hAnsi="標楷體"/>
              </w:rPr>
            </w:pPr>
            <w:r w:rsidRPr="00221E79">
              <w:rPr>
                <w:rFonts w:ascii="標楷體" w:eastAsia="標楷體" w:hAnsi="標楷體" w:hint="eastAsia"/>
              </w:rPr>
              <w:t>15：</w:t>
            </w:r>
            <w:r>
              <w:rPr>
                <w:rFonts w:ascii="標楷體" w:eastAsia="標楷體" w:hAnsi="標楷體" w:hint="eastAsia"/>
              </w:rPr>
              <w:t>2</w:t>
            </w:r>
            <w:r w:rsidRPr="00221E79">
              <w:rPr>
                <w:rFonts w:ascii="標楷體" w:eastAsia="標楷體" w:hAnsi="標楷體" w:hint="eastAsia"/>
              </w:rPr>
              <w:t>0</w:t>
            </w:r>
          </w:p>
        </w:tc>
        <w:tc>
          <w:tcPr>
            <w:tcW w:w="6482" w:type="dxa"/>
            <w:gridSpan w:val="3"/>
          </w:tcPr>
          <w:p w14:paraId="318FC86A" w14:textId="77777777" w:rsidR="00477425" w:rsidRDefault="00477425" w:rsidP="0079028E">
            <w:pPr>
              <w:spacing w:line="320" w:lineRule="exact"/>
              <w:jc w:val="center"/>
              <w:rPr>
                <w:rFonts w:ascii="標楷體" w:eastAsia="標楷體" w:hAnsi="標楷體"/>
              </w:rPr>
            </w:pPr>
          </w:p>
          <w:p w14:paraId="74086804" w14:textId="77777777" w:rsidR="00477425" w:rsidRPr="009223F8" w:rsidRDefault="00477425" w:rsidP="0079028E">
            <w:pPr>
              <w:spacing w:line="320" w:lineRule="exact"/>
              <w:jc w:val="center"/>
              <w:rPr>
                <w:rFonts w:ascii="標楷體" w:eastAsia="標楷體" w:hAnsi="標楷體"/>
              </w:rPr>
            </w:pPr>
            <w:r>
              <w:rPr>
                <w:rFonts w:ascii="標楷體" w:eastAsia="標楷體" w:hAnsi="標楷體" w:hint="eastAsia"/>
              </w:rPr>
              <w:t>課間休息</w:t>
            </w:r>
          </w:p>
          <w:p w14:paraId="018B55AC" w14:textId="77777777" w:rsidR="00477425" w:rsidRPr="009223F8" w:rsidRDefault="00477425" w:rsidP="0079028E">
            <w:pPr>
              <w:spacing w:line="320" w:lineRule="exact"/>
              <w:jc w:val="center"/>
              <w:rPr>
                <w:rFonts w:ascii="標楷體" w:eastAsia="標楷體" w:hAnsi="標楷體"/>
              </w:rPr>
            </w:pPr>
          </w:p>
        </w:tc>
      </w:tr>
      <w:tr w:rsidR="00477425" w:rsidRPr="00705718" w14:paraId="0EF5887A" w14:textId="77777777" w:rsidTr="0079028E">
        <w:trPr>
          <w:trHeight w:val="1116"/>
          <w:jc w:val="center"/>
        </w:trPr>
        <w:tc>
          <w:tcPr>
            <w:tcW w:w="2160" w:type="dxa"/>
          </w:tcPr>
          <w:p w14:paraId="2BB5F326" w14:textId="77777777" w:rsidR="00477425" w:rsidRPr="00221E79" w:rsidRDefault="00477425" w:rsidP="0079028E">
            <w:pPr>
              <w:spacing w:line="320" w:lineRule="exact"/>
              <w:jc w:val="center"/>
              <w:rPr>
                <w:rFonts w:ascii="標楷體" w:eastAsia="標楷體" w:hAnsi="標楷體"/>
              </w:rPr>
            </w:pPr>
            <w:r>
              <w:rPr>
                <w:rFonts w:ascii="標楷體" w:eastAsia="標楷體" w:hAnsi="標楷體" w:hint="eastAsia"/>
              </w:rPr>
              <w:t>15</w:t>
            </w:r>
            <w:r w:rsidRPr="00221E79">
              <w:rPr>
                <w:rFonts w:ascii="標楷體" w:eastAsia="標楷體" w:hAnsi="標楷體" w:hint="eastAsia"/>
              </w:rPr>
              <w:t>：</w:t>
            </w:r>
            <w:r>
              <w:rPr>
                <w:rFonts w:ascii="標楷體" w:eastAsia="標楷體" w:hAnsi="標楷體" w:hint="eastAsia"/>
              </w:rPr>
              <w:t>2</w:t>
            </w:r>
            <w:r w:rsidRPr="00221E79">
              <w:rPr>
                <w:rFonts w:ascii="標楷體" w:eastAsia="標楷體" w:hAnsi="標楷體" w:hint="eastAsia"/>
              </w:rPr>
              <w:t>0</w:t>
            </w:r>
          </w:p>
          <w:p w14:paraId="7E3DB8CA" w14:textId="77777777" w:rsidR="00477425" w:rsidRPr="00221E79" w:rsidRDefault="00477425" w:rsidP="0079028E">
            <w:pPr>
              <w:spacing w:line="320" w:lineRule="exact"/>
              <w:jc w:val="center"/>
              <w:rPr>
                <w:rFonts w:ascii="標楷體" w:eastAsia="標楷體" w:hAnsi="標楷體"/>
              </w:rPr>
            </w:pPr>
            <w:r w:rsidRPr="00221E79">
              <w:rPr>
                <w:rFonts w:ascii="標楷體" w:eastAsia="標楷體" w:hAnsi="標楷體" w:hint="eastAsia"/>
              </w:rPr>
              <w:t>∫</w:t>
            </w:r>
          </w:p>
          <w:p w14:paraId="20E7223C" w14:textId="77777777" w:rsidR="00477425" w:rsidRPr="00221E79" w:rsidRDefault="00477425" w:rsidP="0079028E">
            <w:pPr>
              <w:spacing w:line="320" w:lineRule="exact"/>
              <w:jc w:val="center"/>
              <w:rPr>
                <w:rFonts w:ascii="標楷體" w:eastAsia="標楷體" w:hAnsi="標楷體"/>
              </w:rPr>
            </w:pPr>
            <w:r>
              <w:rPr>
                <w:rFonts w:ascii="標楷體" w:eastAsia="標楷體" w:hAnsi="標楷體" w:hint="eastAsia"/>
              </w:rPr>
              <w:t>16</w:t>
            </w:r>
            <w:r w:rsidRPr="00221E79">
              <w:rPr>
                <w:rFonts w:ascii="標楷體" w:eastAsia="標楷體" w:hAnsi="標楷體" w:hint="eastAsia"/>
              </w:rPr>
              <w:t>：</w:t>
            </w:r>
            <w:r>
              <w:rPr>
                <w:rFonts w:ascii="標楷體" w:eastAsia="標楷體" w:hAnsi="標楷體" w:hint="eastAsia"/>
              </w:rPr>
              <w:t>1</w:t>
            </w:r>
            <w:r w:rsidRPr="00221E79">
              <w:rPr>
                <w:rFonts w:ascii="標楷體" w:eastAsia="標楷體" w:hAnsi="標楷體" w:hint="eastAsia"/>
              </w:rPr>
              <w:t>0</w:t>
            </w:r>
          </w:p>
        </w:tc>
        <w:tc>
          <w:tcPr>
            <w:tcW w:w="2161" w:type="dxa"/>
          </w:tcPr>
          <w:p w14:paraId="5E190D38" w14:textId="77777777" w:rsidR="00477425" w:rsidRDefault="00477425" w:rsidP="0079028E">
            <w:pPr>
              <w:pStyle w:val="TableParagraph"/>
              <w:ind w:left="102"/>
              <w:rPr>
                <w:rFonts w:ascii="標楷體" w:eastAsia="標楷體" w:hAnsi="標楷體"/>
                <w:sz w:val="24"/>
                <w:szCs w:val="24"/>
                <w:lang w:eastAsia="zh-TW"/>
              </w:rPr>
            </w:pPr>
            <w:r w:rsidRPr="007C611B">
              <w:rPr>
                <w:rFonts w:ascii="標楷體" w:eastAsia="標楷體" w:hAnsi="標楷體" w:hint="eastAsia"/>
                <w:sz w:val="24"/>
                <w:szCs w:val="24"/>
                <w:lang w:eastAsia="zh-TW"/>
              </w:rPr>
              <w:t>運動訓練-運動教</w:t>
            </w:r>
            <w:r>
              <w:rPr>
                <w:rFonts w:ascii="標楷體" w:eastAsia="標楷體" w:hAnsi="標楷體" w:hint="eastAsia"/>
                <w:sz w:val="24"/>
                <w:szCs w:val="24"/>
                <w:lang w:eastAsia="zh-TW"/>
              </w:rPr>
              <w:t xml:space="preserve">  </w:t>
            </w:r>
          </w:p>
          <w:p w14:paraId="021D0ABE" w14:textId="77777777" w:rsidR="00477425" w:rsidRPr="007C611B" w:rsidRDefault="00477425" w:rsidP="0079028E">
            <w:pPr>
              <w:pStyle w:val="TableParagraph"/>
              <w:jc w:val="center"/>
              <w:rPr>
                <w:rFonts w:ascii="標楷體" w:eastAsia="標楷體" w:hAnsi="標楷體"/>
                <w:sz w:val="24"/>
                <w:szCs w:val="24"/>
                <w:lang w:eastAsia="zh-TW"/>
              </w:rPr>
            </w:pPr>
            <w:r w:rsidRPr="007C611B">
              <w:rPr>
                <w:rFonts w:ascii="標楷體" w:eastAsia="標楷體" w:hAnsi="標楷體" w:hint="eastAsia"/>
                <w:sz w:val="24"/>
                <w:szCs w:val="24"/>
                <w:lang w:eastAsia="zh-TW"/>
              </w:rPr>
              <w:t>練、訓練學</w:t>
            </w:r>
          </w:p>
          <w:p w14:paraId="2F31D5FE" w14:textId="77777777" w:rsidR="00477425" w:rsidRDefault="00477425" w:rsidP="0079028E">
            <w:pPr>
              <w:spacing w:line="320" w:lineRule="exact"/>
              <w:jc w:val="center"/>
              <w:rPr>
                <w:rFonts w:ascii="標楷體" w:eastAsia="標楷體" w:hAnsi="標楷體"/>
              </w:rPr>
            </w:pPr>
            <w:r w:rsidRPr="00113054">
              <w:rPr>
                <w:rFonts w:ascii="標楷體" w:eastAsia="標楷體" w:hAnsi="標楷體" w:hint="eastAsia"/>
                <w:sz w:val="22"/>
              </w:rPr>
              <w:t>講師: 林輝雄</w:t>
            </w:r>
          </w:p>
        </w:tc>
        <w:tc>
          <w:tcPr>
            <w:tcW w:w="2160" w:type="dxa"/>
          </w:tcPr>
          <w:p w14:paraId="25EB493E" w14:textId="77777777" w:rsidR="00477425" w:rsidRDefault="00477425" w:rsidP="0079028E">
            <w:pPr>
              <w:spacing w:line="320" w:lineRule="exact"/>
              <w:rPr>
                <w:rFonts w:ascii="標楷體" w:eastAsia="標楷體" w:hAnsi="標楷體"/>
              </w:rPr>
            </w:pPr>
            <w:r>
              <w:rPr>
                <w:rFonts w:ascii="標楷體" w:eastAsia="標楷體" w:hAnsi="標楷體" w:hint="eastAsia"/>
              </w:rPr>
              <w:t>運動員健康管理</w:t>
            </w:r>
          </w:p>
          <w:p w14:paraId="4E65A371" w14:textId="77777777" w:rsidR="00477425" w:rsidRDefault="00477425" w:rsidP="0079028E">
            <w:r>
              <w:rPr>
                <w:rFonts w:ascii="標楷體" w:eastAsia="標楷體" w:hAnsi="標楷體" w:hint="eastAsia"/>
              </w:rPr>
              <w:t>講師:鄭宇劭</w:t>
            </w:r>
            <w:r>
              <w:t xml:space="preserve"> </w:t>
            </w:r>
          </w:p>
          <w:p w14:paraId="2C3C10AD" w14:textId="77777777" w:rsidR="00477425" w:rsidRPr="002737A9" w:rsidRDefault="00477425" w:rsidP="0079028E">
            <w:pPr>
              <w:pStyle w:val="TableParagraph"/>
              <w:ind w:left="102"/>
              <w:rPr>
                <w:rFonts w:ascii="標楷體" w:eastAsia="標楷體" w:hAnsi="標楷體"/>
                <w:highlight w:val="yellow"/>
                <w:lang w:eastAsia="zh-TW"/>
              </w:rPr>
            </w:pPr>
          </w:p>
        </w:tc>
        <w:tc>
          <w:tcPr>
            <w:tcW w:w="2161" w:type="dxa"/>
          </w:tcPr>
          <w:p w14:paraId="17588289" w14:textId="77777777" w:rsidR="00477425" w:rsidRDefault="00477425" w:rsidP="0079028E">
            <w:pPr>
              <w:spacing w:line="320" w:lineRule="exact"/>
              <w:jc w:val="center"/>
              <w:rPr>
                <w:rFonts w:ascii="標楷體" w:eastAsia="標楷體" w:hAnsi="標楷體"/>
              </w:rPr>
            </w:pPr>
            <w:proofErr w:type="gramStart"/>
            <w:r>
              <w:rPr>
                <w:rFonts w:ascii="標楷體" w:eastAsia="標楷體" w:hAnsi="標楷體" w:hint="eastAsia"/>
              </w:rPr>
              <w:t>冰石壺</w:t>
            </w:r>
            <w:proofErr w:type="gramEnd"/>
            <w:r w:rsidRPr="009223F8">
              <w:rPr>
                <w:rFonts w:ascii="標楷體" w:eastAsia="標楷體" w:hAnsi="標楷體" w:hint="eastAsia"/>
              </w:rPr>
              <w:t>技術</w:t>
            </w:r>
            <w:r>
              <w:rPr>
                <w:rFonts w:ascii="標楷體" w:eastAsia="標楷體" w:hAnsi="標楷體" w:hint="eastAsia"/>
              </w:rPr>
              <w:t>操作</w:t>
            </w:r>
          </w:p>
          <w:p w14:paraId="39947266" w14:textId="77777777" w:rsidR="00477425" w:rsidRPr="009223F8" w:rsidRDefault="00477425" w:rsidP="0079028E">
            <w:pPr>
              <w:spacing w:line="320" w:lineRule="exact"/>
              <w:jc w:val="center"/>
              <w:rPr>
                <w:rFonts w:ascii="標楷體" w:eastAsia="標楷體" w:hAnsi="標楷體"/>
              </w:rPr>
            </w:pPr>
            <w:r w:rsidRPr="00113054">
              <w:rPr>
                <w:rFonts w:ascii="標楷體" w:eastAsia="標楷體" w:hAnsi="標楷體" w:hint="eastAsia"/>
                <w:sz w:val="22"/>
                <w:szCs w:val="20"/>
              </w:rPr>
              <w:t>講師:楊長霖/吳國豪/楊長興</w:t>
            </w:r>
          </w:p>
        </w:tc>
      </w:tr>
      <w:tr w:rsidR="00477425" w:rsidRPr="00705718" w14:paraId="6A9FB422" w14:textId="77777777" w:rsidTr="0079028E">
        <w:trPr>
          <w:trHeight w:val="1145"/>
          <w:jc w:val="center"/>
        </w:trPr>
        <w:tc>
          <w:tcPr>
            <w:tcW w:w="2160" w:type="dxa"/>
          </w:tcPr>
          <w:p w14:paraId="7C81667D" w14:textId="77777777" w:rsidR="00477425" w:rsidRPr="00221E79" w:rsidRDefault="00477425" w:rsidP="0079028E">
            <w:pPr>
              <w:spacing w:line="320" w:lineRule="exact"/>
              <w:jc w:val="center"/>
              <w:rPr>
                <w:rFonts w:ascii="標楷體" w:eastAsia="標楷體" w:hAnsi="標楷體"/>
              </w:rPr>
            </w:pPr>
            <w:r>
              <w:rPr>
                <w:rFonts w:ascii="標楷體" w:eastAsia="標楷體" w:hAnsi="標楷體" w:hint="eastAsia"/>
              </w:rPr>
              <w:t>16</w:t>
            </w:r>
            <w:r w:rsidRPr="00221E79">
              <w:rPr>
                <w:rFonts w:ascii="標楷體" w:eastAsia="標楷體" w:hAnsi="標楷體" w:hint="eastAsia"/>
              </w:rPr>
              <w:t>：</w:t>
            </w:r>
            <w:r>
              <w:rPr>
                <w:rFonts w:ascii="標楷體" w:eastAsia="標楷體" w:hAnsi="標楷體" w:hint="eastAsia"/>
              </w:rPr>
              <w:t>1</w:t>
            </w:r>
            <w:r w:rsidRPr="00221E79">
              <w:rPr>
                <w:rFonts w:ascii="標楷體" w:eastAsia="標楷體" w:hAnsi="標楷體" w:hint="eastAsia"/>
              </w:rPr>
              <w:t>0</w:t>
            </w:r>
          </w:p>
          <w:p w14:paraId="0B45D621" w14:textId="77777777" w:rsidR="00477425" w:rsidRPr="00221E79" w:rsidRDefault="00477425" w:rsidP="0079028E">
            <w:pPr>
              <w:spacing w:line="320" w:lineRule="exact"/>
              <w:jc w:val="center"/>
              <w:rPr>
                <w:rFonts w:ascii="標楷體" w:eastAsia="標楷體" w:hAnsi="標楷體"/>
              </w:rPr>
            </w:pPr>
            <w:r w:rsidRPr="00221E79">
              <w:rPr>
                <w:rFonts w:ascii="標楷體" w:eastAsia="標楷體" w:hAnsi="標楷體" w:hint="eastAsia"/>
              </w:rPr>
              <w:t>∫</w:t>
            </w:r>
          </w:p>
          <w:p w14:paraId="11346843" w14:textId="77777777" w:rsidR="00477425" w:rsidRPr="00221E79" w:rsidRDefault="00477425" w:rsidP="0079028E">
            <w:pPr>
              <w:spacing w:line="320" w:lineRule="exact"/>
              <w:ind w:firstLineChars="200" w:firstLine="480"/>
              <w:rPr>
                <w:rFonts w:ascii="標楷體" w:eastAsia="標楷體" w:hAnsi="標楷體"/>
              </w:rPr>
            </w:pPr>
            <w:r>
              <w:rPr>
                <w:rFonts w:ascii="標楷體" w:eastAsia="標楷體" w:hAnsi="標楷體" w:hint="eastAsia"/>
              </w:rPr>
              <w:t xml:space="preserve"> </w:t>
            </w:r>
            <w:r w:rsidRPr="00221E79">
              <w:rPr>
                <w:rFonts w:ascii="標楷體" w:eastAsia="標楷體" w:hAnsi="標楷體" w:hint="eastAsia"/>
              </w:rPr>
              <w:t>17：00</w:t>
            </w:r>
          </w:p>
        </w:tc>
        <w:tc>
          <w:tcPr>
            <w:tcW w:w="2161" w:type="dxa"/>
          </w:tcPr>
          <w:p w14:paraId="229095A1" w14:textId="77777777" w:rsidR="00477425" w:rsidRDefault="00477425" w:rsidP="0079028E">
            <w:pPr>
              <w:spacing w:line="320" w:lineRule="exact"/>
              <w:jc w:val="center"/>
              <w:rPr>
                <w:rFonts w:ascii="標楷體" w:eastAsia="標楷體" w:hAnsi="標楷體"/>
              </w:rPr>
            </w:pPr>
            <w:r>
              <w:rPr>
                <w:rFonts w:ascii="標楷體" w:eastAsia="標楷體" w:hAnsi="標楷體" w:hint="eastAsia"/>
              </w:rPr>
              <w:t>運動訓練-訓練計畫擬定</w:t>
            </w:r>
          </w:p>
          <w:p w14:paraId="1FC8F950" w14:textId="77777777" w:rsidR="00477425" w:rsidRPr="00221E79" w:rsidRDefault="00477425" w:rsidP="0079028E">
            <w:pPr>
              <w:spacing w:line="320" w:lineRule="exact"/>
              <w:jc w:val="center"/>
              <w:rPr>
                <w:rFonts w:ascii="標楷體" w:eastAsia="標楷體" w:hAnsi="標楷體"/>
              </w:rPr>
            </w:pPr>
            <w:r w:rsidRPr="00113054">
              <w:rPr>
                <w:rFonts w:ascii="標楷體" w:eastAsia="標楷體" w:hAnsi="標楷體" w:hint="eastAsia"/>
                <w:sz w:val="22"/>
                <w:szCs w:val="20"/>
              </w:rPr>
              <w:t>講師: 林輝雄</w:t>
            </w:r>
          </w:p>
        </w:tc>
        <w:tc>
          <w:tcPr>
            <w:tcW w:w="2160" w:type="dxa"/>
          </w:tcPr>
          <w:p w14:paraId="7C1131E6" w14:textId="77777777" w:rsidR="00477425" w:rsidRDefault="00477425" w:rsidP="0079028E">
            <w:pPr>
              <w:widowControl/>
              <w:spacing w:line="320" w:lineRule="exact"/>
              <w:rPr>
                <w:rFonts w:ascii="標楷體" w:eastAsia="標楷體" w:hAnsi="標楷體"/>
                <w:bCs/>
              </w:rPr>
            </w:pPr>
            <w:r>
              <w:rPr>
                <w:rFonts w:ascii="標楷體" w:eastAsia="標楷體" w:hAnsi="標楷體" w:hint="eastAsia"/>
                <w:bCs/>
              </w:rPr>
              <w:t>運動疲勞及恢復</w:t>
            </w:r>
          </w:p>
          <w:p w14:paraId="3AB43B77" w14:textId="77777777" w:rsidR="00477425" w:rsidRDefault="00477425" w:rsidP="0079028E">
            <w:pPr>
              <w:spacing w:line="320" w:lineRule="exact"/>
              <w:jc w:val="center"/>
              <w:rPr>
                <w:rFonts w:ascii="標楷體" w:eastAsia="標楷體" w:hAnsi="標楷體"/>
              </w:rPr>
            </w:pPr>
            <w:r>
              <w:rPr>
                <w:rFonts w:ascii="標楷體" w:eastAsia="標楷體" w:hAnsi="標楷體" w:hint="eastAsia"/>
                <w:bCs/>
              </w:rPr>
              <w:t>講師:</w:t>
            </w:r>
            <w:r>
              <w:rPr>
                <w:rFonts w:ascii="標楷體" w:eastAsia="標楷體" w:hAnsi="標楷體" w:hint="eastAsia"/>
              </w:rPr>
              <w:t>鄭宇劭</w:t>
            </w:r>
          </w:p>
        </w:tc>
        <w:tc>
          <w:tcPr>
            <w:tcW w:w="2161" w:type="dxa"/>
          </w:tcPr>
          <w:p w14:paraId="2F5A2843" w14:textId="77777777" w:rsidR="00477425" w:rsidRDefault="00477425" w:rsidP="0079028E">
            <w:pPr>
              <w:widowControl/>
              <w:spacing w:line="320" w:lineRule="exact"/>
              <w:jc w:val="center"/>
              <w:rPr>
                <w:rFonts w:ascii="標楷體" w:eastAsia="標楷體" w:hAnsi="標楷體"/>
              </w:rPr>
            </w:pPr>
            <w:proofErr w:type="gramStart"/>
            <w:r>
              <w:rPr>
                <w:rFonts w:ascii="標楷體" w:eastAsia="標楷體" w:hAnsi="標楷體" w:hint="eastAsia"/>
              </w:rPr>
              <w:t>冰石壺</w:t>
            </w:r>
            <w:proofErr w:type="gramEnd"/>
            <w:r w:rsidRPr="009223F8">
              <w:rPr>
                <w:rFonts w:ascii="標楷體" w:eastAsia="標楷體" w:hAnsi="標楷體" w:hint="eastAsia"/>
              </w:rPr>
              <w:t>技術</w:t>
            </w:r>
            <w:r>
              <w:rPr>
                <w:rFonts w:ascii="標楷體" w:eastAsia="標楷體" w:hAnsi="標楷體" w:hint="eastAsia"/>
              </w:rPr>
              <w:t>操作</w:t>
            </w:r>
          </w:p>
          <w:p w14:paraId="30C758A0" w14:textId="77777777" w:rsidR="00477425" w:rsidRPr="00705718" w:rsidRDefault="00477425" w:rsidP="0079028E">
            <w:pPr>
              <w:spacing w:line="320" w:lineRule="exact"/>
              <w:jc w:val="center"/>
              <w:rPr>
                <w:rFonts w:ascii="標楷體" w:eastAsia="標楷體" w:hAnsi="標楷體"/>
              </w:rPr>
            </w:pPr>
            <w:r w:rsidRPr="00113054">
              <w:rPr>
                <w:rFonts w:ascii="標楷體" w:eastAsia="標楷體" w:hAnsi="標楷體" w:hint="eastAsia"/>
                <w:sz w:val="22"/>
                <w:szCs w:val="20"/>
              </w:rPr>
              <w:t>講師:楊長霖/吳國豪/楊長興</w:t>
            </w:r>
          </w:p>
        </w:tc>
      </w:tr>
    </w:tbl>
    <w:p w14:paraId="0A25A066" w14:textId="495F829F" w:rsidR="00477425" w:rsidRDefault="00477425" w:rsidP="00477425">
      <w:pPr>
        <w:widowControl/>
      </w:pPr>
    </w:p>
    <w:p w14:paraId="7022E07B" w14:textId="77777777" w:rsidR="00045660" w:rsidRPr="00477425" w:rsidRDefault="00045660" w:rsidP="00477425">
      <w:pPr>
        <w:widowControl/>
        <w:rPr>
          <w:rFonts w:hint="eastAsia"/>
        </w:rPr>
      </w:pPr>
    </w:p>
    <w:sectPr w:rsidR="00045660" w:rsidRPr="0047742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30EFC" w14:textId="77777777" w:rsidR="00775B7C" w:rsidRDefault="00775B7C" w:rsidP="00FA30B3">
      <w:r>
        <w:separator/>
      </w:r>
    </w:p>
  </w:endnote>
  <w:endnote w:type="continuationSeparator" w:id="0">
    <w:p w14:paraId="5485A795" w14:textId="77777777" w:rsidR="00775B7C" w:rsidRDefault="00775B7C" w:rsidP="00FA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楷体">
    <w:altName w:val="Malgun Gothic Semilight"/>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華康標楷體">
    <w:altName w:val="Arial Unicode MS"/>
    <w:charset w:val="88"/>
    <w:family w:val="script"/>
    <w:pitch w:val="fixed"/>
    <w:sig w:usb0="00000000" w:usb1="29FFFFFF" w:usb2="00000037" w:usb3="00000000" w:csb0="003F00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92A06" w14:textId="77777777" w:rsidR="00775B7C" w:rsidRDefault="00775B7C" w:rsidP="00FA30B3">
      <w:r>
        <w:separator/>
      </w:r>
    </w:p>
  </w:footnote>
  <w:footnote w:type="continuationSeparator" w:id="0">
    <w:p w14:paraId="04BDE1D9" w14:textId="77777777" w:rsidR="00775B7C" w:rsidRDefault="00775B7C" w:rsidP="00FA3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76336"/>
    <w:multiLevelType w:val="hybridMultilevel"/>
    <w:tmpl w:val="32348274"/>
    <w:lvl w:ilvl="0" w:tplc="F91099DC">
      <w:start w:val="1"/>
      <w:numFmt w:val="taiwaneseCountingThousand"/>
      <w:lvlText w:val="(%1)"/>
      <w:lvlJc w:val="left"/>
      <w:pPr>
        <w:ind w:left="705" w:hanging="705"/>
      </w:pPr>
      <w:rPr>
        <w:rFonts w:ascii="標楷體"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265D41"/>
    <w:multiLevelType w:val="hybridMultilevel"/>
    <w:tmpl w:val="AB6021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3" w15:restartNumberingAfterBreak="0">
    <w:nsid w:val="77CE73EB"/>
    <w:multiLevelType w:val="hybridMultilevel"/>
    <w:tmpl w:val="527E2064"/>
    <w:lvl w:ilvl="0" w:tplc="410CFBAA">
      <w:start w:val="1"/>
      <w:numFmt w:val="taiwaneseCountingThousand"/>
      <w:lvlText w:val="(%1)"/>
      <w:lvlJc w:val="left"/>
      <w:pPr>
        <w:ind w:left="600" w:hanging="600"/>
      </w:pPr>
      <w:rPr>
        <w:rFonts w:ascii="新細明體" w:hAnsi="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53"/>
    <w:rsid w:val="00012371"/>
    <w:rsid w:val="00016AE6"/>
    <w:rsid w:val="00043E69"/>
    <w:rsid w:val="00045660"/>
    <w:rsid w:val="0005114B"/>
    <w:rsid w:val="0008139D"/>
    <w:rsid w:val="00084FB0"/>
    <w:rsid w:val="000A1C15"/>
    <w:rsid w:val="00151601"/>
    <w:rsid w:val="00163093"/>
    <w:rsid w:val="001C07E2"/>
    <w:rsid w:val="001D5ED5"/>
    <w:rsid w:val="00270D22"/>
    <w:rsid w:val="00294224"/>
    <w:rsid w:val="00395B0C"/>
    <w:rsid w:val="003B1758"/>
    <w:rsid w:val="004728AC"/>
    <w:rsid w:val="00477425"/>
    <w:rsid w:val="004A0966"/>
    <w:rsid w:val="004F5B46"/>
    <w:rsid w:val="00521F33"/>
    <w:rsid w:val="005418B2"/>
    <w:rsid w:val="0056712B"/>
    <w:rsid w:val="00575CAD"/>
    <w:rsid w:val="00611E02"/>
    <w:rsid w:val="006A6C06"/>
    <w:rsid w:val="006B2FE6"/>
    <w:rsid w:val="006D44BC"/>
    <w:rsid w:val="006F496C"/>
    <w:rsid w:val="00727E92"/>
    <w:rsid w:val="00775B7C"/>
    <w:rsid w:val="00881204"/>
    <w:rsid w:val="00A85839"/>
    <w:rsid w:val="00A860B5"/>
    <w:rsid w:val="00B02653"/>
    <w:rsid w:val="00B71D0F"/>
    <w:rsid w:val="00B85854"/>
    <w:rsid w:val="00B918FA"/>
    <w:rsid w:val="00BD408D"/>
    <w:rsid w:val="00C25673"/>
    <w:rsid w:val="00C77F86"/>
    <w:rsid w:val="00C81CDC"/>
    <w:rsid w:val="00D41965"/>
    <w:rsid w:val="00D77CC4"/>
    <w:rsid w:val="00E13DF0"/>
    <w:rsid w:val="00E31F49"/>
    <w:rsid w:val="00E41C6E"/>
    <w:rsid w:val="00E43A76"/>
    <w:rsid w:val="00E82B0A"/>
    <w:rsid w:val="00E8769E"/>
    <w:rsid w:val="00ED05F1"/>
    <w:rsid w:val="00F05287"/>
    <w:rsid w:val="00F21C7E"/>
    <w:rsid w:val="00F24824"/>
    <w:rsid w:val="00F376CB"/>
    <w:rsid w:val="00F716A5"/>
    <w:rsid w:val="00F73AB1"/>
    <w:rsid w:val="00FA30B3"/>
    <w:rsid w:val="00FC66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DB420"/>
  <w15:docId w15:val="{68A750FC-E721-4396-BDEA-733269EF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65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A860B5"/>
    <w:rPr>
      <w:rFonts w:ascii="Times New Roman" w:eastAsia="新細明體" w:hAnsi="Times New Roman" w:cs="Times New Roman"/>
      <w:sz w:val="20"/>
      <w:szCs w:val="20"/>
    </w:rPr>
  </w:style>
  <w:style w:type="paragraph" w:customStyle="1" w:styleId="TableParagraph">
    <w:name w:val="Table Paragraph"/>
    <w:basedOn w:val="a"/>
    <w:uiPriority w:val="1"/>
    <w:qFormat/>
    <w:rsid w:val="00A860B5"/>
    <w:rPr>
      <w:kern w:val="0"/>
      <w:sz w:val="22"/>
      <w:lang w:eastAsia="en-US"/>
    </w:rPr>
  </w:style>
  <w:style w:type="paragraph" w:styleId="a3">
    <w:name w:val="header"/>
    <w:basedOn w:val="a"/>
    <w:link w:val="a4"/>
    <w:uiPriority w:val="99"/>
    <w:unhideWhenUsed/>
    <w:rsid w:val="00FA30B3"/>
    <w:pPr>
      <w:tabs>
        <w:tab w:val="center" w:pos="4153"/>
        <w:tab w:val="right" w:pos="8306"/>
      </w:tabs>
      <w:snapToGrid w:val="0"/>
    </w:pPr>
    <w:rPr>
      <w:sz w:val="20"/>
      <w:szCs w:val="20"/>
    </w:rPr>
  </w:style>
  <w:style w:type="character" w:customStyle="1" w:styleId="a4">
    <w:name w:val="頁首 字元"/>
    <w:basedOn w:val="a0"/>
    <w:link w:val="a3"/>
    <w:uiPriority w:val="99"/>
    <w:rsid w:val="00FA30B3"/>
    <w:rPr>
      <w:rFonts w:ascii="Calibri" w:eastAsia="新細明體" w:hAnsi="Calibri" w:cs="Times New Roman"/>
      <w:sz w:val="20"/>
      <w:szCs w:val="20"/>
    </w:rPr>
  </w:style>
  <w:style w:type="paragraph" w:styleId="a5">
    <w:name w:val="footer"/>
    <w:basedOn w:val="a"/>
    <w:link w:val="a6"/>
    <w:uiPriority w:val="99"/>
    <w:unhideWhenUsed/>
    <w:rsid w:val="00FA30B3"/>
    <w:pPr>
      <w:tabs>
        <w:tab w:val="center" w:pos="4153"/>
        <w:tab w:val="right" w:pos="8306"/>
      </w:tabs>
      <w:snapToGrid w:val="0"/>
    </w:pPr>
    <w:rPr>
      <w:sz w:val="20"/>
      <w:szCs w:val="20"/>
    </w:rPr>
  </w:style>
  <w:style w:type="character" w:customStyle="1" w:styleId="a6">
    <w:name w:val="頁尾 字元"/>
    <w:basedOn w:val="a0"/>
    <w:link w:val="a5"/>
    <w:uiPriority w:val="99"/>
    <w:rsid w:val="00FA30B3"/>
    <w:rPr>
      <w:rFonts w:ascii="Calibri" w:eastAsia="新細明體" w:hAnsi="Calibri" w:cs="Times New Roman"/>
      <w:sz w:val="20"/>
      <w:szCs w:val="20"/>
    </w:rPr>
  </w:style>
  <w:style w:type="paragraph" w:styleId="a7">
    <w:name w:val="List Paragraph"/>
    <w:basedOn w:val="a"/>
    <w:uiPriority w:val="34"/>
    <w:qFormat/>
    <w:rsid w:val="00C77F86"/>
    <w:pPr>
      <w:ind w:leftChars="200" w:left="480"/>
    </w:pPr>
  </w:style>
  <w:style w:type="paragraph" w:customStyle="1" w:styleId="Default">
    <w:name w:val="Default"/>
    <w:rsid w:val="005418B2"/>
    <w:pPr>
      <w:widowControl w:val="0"/>
      <w:autoSpaceDE w:val="0"/>
      <w:autoSpaceDN w:val="0"/>
      <w:adjustRightInd w:val="0"/>
    </w:pPr>
    <w:rPr>
      <w:rFonts w:ascii="標楷體" w:eastAsia="標楷體" w:hAnsi="Times New Roman" w:cs="標楷體"/>
      <w:color w:val="000000"/>
      <w:kern w:val="0"/>
      <w:szCs w:val="24"/>
    </w:rPr>
  </w:style>
  <w:style w:type="character" w:customStyle="1" w:styleId="50f7">
    <w:name w:val="_50f7"/>
    <w:basedOn w:val="a0"/>
    <w:rsid w:val="00B71D0F"/>
  </w:style>
  <w:style w:type="paragraph" w:styleId="Web">
    <w:name w:val="Normal (Web)"/>
    <w:basedOn w:val="a"/>
    <w:uiPriority w:val="99"/>
    <w:semiHidden/>
    <w:unhideWhenUsed/>
    <w:rsid w:val="00E43A76"/>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75209">
      <w:bodyDiv w:val="1"/>
      <w:marLeft w:val="0"/>
      <w:marRight w:val="0"/>
      <w:marTop w:val="0"/>
      <w:marBottom w:val="0"/>
      <w:divBdr>
        <w:top w:val="none" w:sz="0" w:space="0" w:color="auto"/>
        <w:left w:val="none" w:sz="0" w:space="0" w:color="auto"/>
        <w:bottom w:val="none" w:sz="0" w:space="0" w:color="auto"/>
        <w:right w:val="none" w:sz="0" w:space="0" w:color="auto"/>
      </w:divBdr>
      <w:divsChild>
        <w:div w:id="1093823702">
          <w:marLeft w:val="0"/>
          <w:marRight w:val="0"/>
          <w:marTop w:val="30"/>
          <w:marBottom w:val="0"/>
          <w:divBdr>
            <w:top w:val="none" w:sz="0" w:space="0" w:color="auto"/>
            <w:left w:val="none" w:sz="0" w:space="0" w:color="auto"/>
            <w:bottom w:val="none" w:sz="0" w:space="0" w:color="auto"/>
            <w:right w:val="none" w:sz="0" w:space="0" w:color="auto"/>
          </w:divBdr>
        </w:div>
      </w:divsChild>
    </w:div>
    <w:div w:id="852459140">
      <w:bodyDiv w:val="1"/>
      <w:marLeft w:val="0"/>
      <w:marRight w:val="0"/>
      <w:marTop w:val="0"/>
      <w:marBottom w:val="0"/>
      <w:divBdr>
        <w:top w:val="none" w:sz="0" w:space="0" w:color="auto"/>
        <w:left w:val="none" w:sz="0" w:space="0" w:color="auto"/>
        <w:bottom w:val="none" w:sz="0" w:space="0" w:color="auto"/>
        <w:right w:val="none" w:sz="0" w:space="0" w:color="auto"/>
      </w:divBdr>
    </w:div>
    <w:div w:id="1862741838">
      <w:bodyDiv w:val="1"/>
      <w:marLeft w:val="0"/>
      <w:marRight w:val="0"/>
      <w:marTop w:val="0"/>
      <w:marBottom w:val="0"/>
      <w:divBdr>
        <w:top w:val="none" w:sz="0" w:space="0" w:color="auto"/>
        <w:left w:val="none" w:sz="0" w:space="0" w:color="auto"/>
        <w:bottom w:val="none" w:sz="0" w:space="0" w:color="auto"/>
        <w:right w:val="none" w:sz="0" w:space="0" w:color="auto"/>
      </w:divBdr>
      <w:divsChild>
        <w:div w:id="12612302">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allyours</dc:creator>
  <cp:lastModifiedBy>HK HK</cp:lastModifiedBy>
  <cp:revision>5</cp:revision>
  <cp:lastPrinted>2020-08-18T06:14:00Z</cp:lastPrinted>
  <dcterms:created xsi:type="dcterms:W3CDTF">2020-10-20T02:37:00Z</dcterms:created>
  <dcterms:modified xsi:type="dcterms:W3CDTF">2020-10-20T02:51:00Z</dcterms:modified>
</cp:coreProperties>
</file>